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C1652" w14:textId="77777777" w:rsidR="007B122C" w:rsidRPr="00360CF1" w:rsidRDefault="007B122C" w:rsidP="007B122C">
      <w:pPr>
        <w:jc w:val="center"/>
        <w:rPr>
          <w:b/>
          <w:sz w:val="24"/>
          <w:szCs w:val="24"/>
        </w:rPr>
      </w:pPr>
      <w:bookmarkStart w:id="0" w:name="_GoBack"/>
      <w:bookmarkEnd w:id="0"/>
      <w:r>
        <w:rPr>
          <w:b/>
          <w:noProof/>
          <w:sz w:val="24"/>
          <w:szCs w:val="24"/>
        </w:rPr>
        <w:drawing>
          <wp:anchor distT="0" distB="0" distL="6401435" distR="6401435" simplePos="0" relativeHeight="251659264" behindDoc="0" locked="0" layoutInCell="1" allowOverlap="1" wp14:anchorId="47A6AC07" wp14:editId="602274A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45613316" w14:textId="77777777" w:rsidR="007B122C" w:rsidRPr="00360CF1" w:rsidRDefault="007B122C" w:rsidP="007B122C">
      <w:pPr>
        <w:pStyle w:val="7"/>
        <w:rPr>
          <w:b/>
          <w:caps/>
          <w:sz w:val="36"/>
          <w:szCs w:val="36"/>
        </w:rPr>
      </w:pPr>
      <w:r w:rsidRPr="00360CF1">
        <w:rPr>
          <w:b/>
          <w:caps/>
          <w:sz w:val="36"/>
          <w:szCs w:val="36"/>
        </w:rPr>
        <w:t>администрация Нижневартовского района</w:t>
      </w:r>
    </w:p>
    <w:p w14:paraId="3CF1B107" w14:textId="77777777" w:rsidR="007B122C" w:rsidRPr="00360CF1" w:rsidRDefault="007B122C" w:rsidP="007B122C">
      <w:pPr>
        <w:jc w:val="center"/>
        <w:rPr>
          <w:sz w:val="24"/>
          <w:szCs w:val="24"/>
        </w:rPr>
      </w:pPr>
      <w:r w:rsidRPr="00360CF1">
        <w:rPr>
          <w:b/>
          <w:bCs/>
          <w:iCs/>
          <w:sz w:val="24"/>
          <w:szCs w:val="24"/>
        </w:rPr>
        <w:t>Ханты-Мансийского автономного округа – Югры</w:t>
      </w:r>
    </w:p>
    <w:p w14:paraId="1F2131D0" w14:textId="77777777" w:rsidR="007B122C" w:rsidRPr="00360CF1" w:rsidRDefault="007B122C" w:rsidP="007B122C">
      <w:pPr>
        <w:rPr>
          <w:sz w:val="36"/>
          <w:szCs w:val="36"/>
        </w:rPr>
      </w:pPr>
    </w:p>
    <w:p w14:paraId="5780AAFD" w14:textId="77777777" w:rsidR="007B122C" w:rsidRPr="00360CF1" w:rsidRDefault="007B122C" w:rsidP="007B122C">
      <w:pPr>
        <w:pStyle w:val="1"/>
        <w:rPr>
          <w:szCs w:val="44"/>
        </w:rPr>
      </w:pPr>
      <w:r w:rsidRPr="00360CF1">
        <w:rPr>
          <w:szCs w:val="44"/>
        </w:rPr>
        <w:t>ПОСТАНОВЛЕНИЕ</w:t>
      </w:r>
    </w:p>
    <w:p w14:paraId="7E2C8F1D" w14:textId="77777777" w:rsidR="007B122C" w:rsidRPr="00360CF1" w:rsidRDefault="007B122C" w:rsidP="007B122C">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7B122C" w:rsidRPr="00360CF1" w14:paraId="6487C356" w14:textId="77777777" w:rsidTr="00611C27">
        <w:tc>
          <w:tcPr>
            <w:tcW w:w="4952" w:type="dxa"/>
            <w:tcBorders>
              <w:top w:val="nil"/>
              <w:left w:val="nil"/>
              <w:bottom w:val="nil"/>
              <w:right w:val="nil"/>
            </w:tcBorders>
          </w:tcPr>
          <w:p w14:paraId="0E7B3842" w14:textId="77777777" w:rsidR="007B122C" w:rsidRPr="00360CF1" w:rsidRDefault="007B122C" w:rsidP="00611C27">
            <w:r w:rsidRPr="00360CF1">
              <w:t xml:space="preserve">от </w:t>
            </w:r>
            <w:r w:rsidR="00250B11">
              <w:t>21.06.2022</w:t>
            </w:r>
          </w:p>
          <w:p w14:paraId="282A0509" w14:textId="77777777" w:rsidR="007B122C" w:rsidRPr="00360CF1" w:rsidRDefault="007B122C" w:rsidP="00611C27">
            <w:pPr>
              <w:rPr>
                <w:sz w:val="10"/>
                <w:szCs w:val="10"/>
              </w:rPr>
            </w:pPr>
          </w:p>
          <w:p w14:paraId="6F0FE190" w14:textId="77777777" w:rsidR="007B122C" w:rsidRPr="00360CF1" w:rsidRDefault="007B122C" w:rsidP="00611C27">
            <w:pPr>
              <w:rPr>
                <w:sz w:val="24"/>
                <w:szCs w:val="24"/>
              </w:rPr>
            </w:pPr>
            <w:r w:rsidRPr="00360CF1">
              <w:rPr>
                <w:sz w:val="24"/>
                <w:szCs w:val="24"/>
              </w:rPr>
              <w:t>г. Нижневартовск</w:t>
            </w:r>
          </w:p>
        </w:tc>
        <w:tc>
          <w:tcPr>
            <w:tcW w:w="4696" w:type="dxa"/>
            <w:tcBorders>
              <w:top w:val="nil"/>
              <w:left w:val="nil"/>
              <w:bottom w:val="nil"/>
              <w:right w:val="nil"/>
            </w:tcBorders>
          </w:tcPr>
          <w:p w14:paraId="4F4D5376" w14:textId="77777777" w:rsidR="007B122C" w:rsidRPr="00360CF1" w:rsidRDefault="007B122C" w:rsidP="00250B11">
            <w:pPr>
              <w:tabs>
                <w:tab w:val="left" w:pos="3123"/>
                <w:tab w:val="left" w:pos="3270"/>
              </w:tabs>
              <w:jc w:val="right"/>
            </w:pPr>
            <w:r w:rsidRPr="00360CF1">
              <w:t xml:space="preserve">№ </w:t>
            </w:r>
            <w:r w:rsidR="00250B11">
              <w:t>1378</w:t>
            </w:r>
            <w:r w:rsidRPr="00360CF1">
              <w:t xml:space="preserve">          </w:t>
            </w:r>
          </w:p>
        </w:tc>
      </w:tr>
    </w:tbl>
    <w:p w14:paraId="475DA28B" w14:textId="77777777" w:rsidR="007B122C" w:rsidRPr="00B262D2" w:rsidRDefault="007B122C" w:rsidP="00B262D2">
      <w:pPr>
        <w:ind w:firstLine="709"/>
        <w:jc w:val="both"/>
      </w:pPr>
    </w:p>
    <w:p w14:paraId="6E318257" w14:textId="77777777" w:rsidR="007B122C" w:rsidRPr="00B262D2" w:rsidRDefault="007B122C" w:rsidP="00B262D2">
      <w:pPr>
        <w:keepNext/>
        <w:ind w:firstLine="709"/>
        <w:jc w:val="both"/>
        <w:outlineLvl w:val="1"/>
        <w:rPr>
          <w:bCs/>
        </w:rPr>
      </w:pPr>
    </w:p>
    <w:p w14:paraId="7C622742" w14:textId="77777777" w:rsidR="00F8467C" w:rsidRPr="00B262D2" w:rsidRDefault="00620BF3" w:rsidP="00B262D2">
      <w:pPr>
        <w:ind w:right="4959"/>
        <w:jc w:val="both"/>
        <w:rPr>
          <w:rFonts w:eastAsia="Calibri"/>
          <w:color w:val="000000"/>
          <w:lang w:eastAsia="en-US"/>
        </w:rPr>
      </w:pPr>
      <w:r w:rsidRPr="00B262D2">
        <w:rPr>
          <w:rFonts w:eastAsia="Calibri"/>
          <w:color w:val="000000"/>
          <w:lang w:eastAsia="en-US"/>
        </w:rPr>
        <w:t xml:space="preserve">О внесении изменений в </w:t>
      </w:r>
      <w:r w:rsidR="00AD5495" w:rsidRPr="00B262D2">
        <w:rPr>
          <w:rFonts w:eastAsia="Calibri"/>
          <w:color w:val="000000"/>
          <w:lang w:eastAsia="en-US"/>
        </w:rPr>
        <w:t>приложение к постановлению администрации района от 24.07.2019 № 148</w:t>
      </w:r>
      <w:r w:rsidR="00D4242C" w:rsidRPr="00B262D2">
        <w:rPr>
          <w:rFonts w:eastAsia="Calibri"/>
          <w:color w:val="000000"/>
          <w:lang w:eastAsia="en-US"/>
        </w:rPr>
        <w:t>7</w:t>
      </w:r>
      <w:r w:rsidR="000D5016" w:rsidRPr="00B262D2">
        <w:rPr>
          <w:rFonts w:eastAsia="Calibri"/>
          <w:color w:val="000000"/>
          <w:lang w:eastAsia="en-US"/>
        </w:rPr>
        <w:t xml:space="preserve"> «Об утверждении </w:t>
      </w:r>
      <w:r w:rsidR="00AD5495" w:rsidRPr="00B262D2">
        <w:rPr>
          <w:rFonts w:eastAsia="Calibri"/>
          <w:color w:val="000000"/>
          <w:lang w:eastAsia="en-US"/>
        </w:rPr>
        <w:t>административного регламента предоставления муниципальной услуги «</w:t>
      </w:r>
      <w:r w:rsidR="00D4242C" w:rsidRPr="00B262D2">
        <w:rPr>
          <w:rFonts w:eastAsia="Calibri"/>
          <w:color w:val="000000"/>
          <w:lang w:eastAsia="en-US"/>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sidR="00AD5495" w:rsidRPr="00B262D2">
        <w:rPr>
          <w:rFonts w:eastAsia="Calibri"/>
          <w:color w:val="000000"/>
          <w:lang w:eastAsia="en-US"/>
        </w:rPr>
        <w:t>»</w:t>
      </w:r>
    </w:p>
    <w:p w14:paraId="5C88FF4B" w14:textId="77777777" w:rsidR="00ED332E" w:rsidRPr="00B262D2" w:rsidRDefault="00ED332E" w:rsidP="00B262D2">
      <w:pPr>
        <w:autoSpaceDE w:val="0"/>
        <w:autoSpaceDN w:val="0"/>
        <w:adjustRightInd w:val="0"/>
        <w:ind w:firstLine="709"/>
        <w:jc w:val="both"/>
        <w:rPr>
          <w:bCs/>
        </w:rPr>
      </w:pPr>
    </w:p>
    <w:p w14:paraId="0EB6C4E1" w14:textId="77777777" w:rsidR="00ED332E" w:rsidRPr="00B262D2" w:rsidRDefault="00ED332E" w:rsidP="00B262D2">
      <w:pPr>
        <w:autoSpaceDE w:val="0"/>
        <w:autoSpaceDN w:val="0"/>
        <w:adjustRightInd w:val="0"/>
        <w:ind w:firstLine="709"/>
        <w:jc w:val="both"/>
        <w:rPr>
          <w:b/>
          <w:bCs/>
        </w:rPr>
      </w:pPr>
    </w:p>
    <w:p w14:paraId="14AB9D0B" w14:textId="77777777" w:rsidR="00ED332E" w:rsidRPr="00B262D2" w:rsidRDefault="00ED332E" w:rsidP="00B262D2">
      <w:pPr>
        <w:autoSpaceDE w:val="0"/>
        <w:autoSpaceDN w:val="0"/>
        <w:adjustRightInd w:val="0"/>
        <w:ind w:firstLine="709"/>
        <w:jc w:val="both"/>
        <w:rPr>
          <w:bCs/>
        </w:rPr>
      </w:pPr>
      <w:r w:rsidRPr="00B262D2">
        <w:t xml:space="preserve">В соответствии </w:t>
      </w:r>
      <w:r w:rsidR="00D4242C" w:rsidRPr="00B262D2">
        <w:t xml:space="preserve">с </w:t>
      </w:r>
      <w:r w:rsidR="00755413" w:rsidRPr="00B262D2">
        <w:t>постановлением Правительства Российской Федерации от 29.06.2021 № 1057 «О внесении изменений в Положение о федеральной государственной информационной системе «Единый портал государственных</w:t>
      </w:r>
      <w:r w:rsidR="001A1E71">
        <w:t xml:space="preserve">               </w:t>
      </w:r>
      <w:r w:rsidR="00755413" w:rsidRPr="00B262D2">
        <w:t xml:space="preserve"> и муниципальных услуг (функций)», </w:t>
      </w:r>
      <w:r w:rsidR="008017D5" w:rsidRPr="00B262D2">
        <w:t>во исполнени</w:t>
      </w:r>
      <w:r w:rsidR="00831AB2" w:rsidRPr="00B262D2">
        <w:t>е подпункта «д» пункта 2 Указа Президента Р</w:t>
      </w:r>
      <w:r w:rsidR="001A1E71">
        <w:t xml:space="preserve">оссийской </w:t>
      </w:r>
      <w:r w:rsidR="00831AB2" w:rsidRPr="00B262D2">
        <w:t>Ф</w:t>
      </w:r>
      <w:r w:rsidR="001A1E71">
        <w:t>едерации</w:t>
      </w:r>
      <w:r w:rsidR="00831AB2" w:rsidRPr="00B262D2">
        <w:t xml:space="preserve"> от 21.07.2020 № 474 «О национальных целях развития Российской Федерации на период до 2030 года»</w:t>
      </w:r>
      <w:r w:rsidR="00B5464F" w:rsidRPr="00B262D2">
        <w:t>,</w:t>
      </w:r>
      <w:r w:rsidR="00BE1C8A" w:rsidRPr="00B262D2">
        <w:t xml:space="preserve"> </w:t>
      </w:r>
      <w:r w:rsidRPr="00B262D2">
        <w:t>в целях приведения муници</w:t>
      </w:r>
      <w:r w:rsidRPr="00B262D2">
        <w:rPr>
          <w:bCs/>
        </w:rPr>
        <w:t>пальных правовых актов</w:t>
      </w:r>
      <w:r w:rsidR="00141A5E" w:rsidRPr="00B262D2">
        <w:rPr>
          <w:bCs/>
        </w:rPr>
        <w:t xml:space="preserve"> </w:t>
      </w:r>
      <w:r w:rsidRPr="00B262D2">
        <w:rPr>
          <w:bCs/>
        </w:rPr>
        <w:t>в соответствие с действующим законодательством</w:t>
      </w:r>
      <w:r w:rsidRPr="00B262D2">
        <w:t>:</w:t>
      </w:r>
    </w:p>
    <w:p w14:paraId="16B47668" w14:textId="77777777" w:rsidR="001A1E71" w:rsidRDefault="001A1E71" w:rsidP="00B262D2">
      <w:pPr>
        <w:autoSpaceDE w:val="0"/>
        <w:autoSpaceDN w:val="0"/>
        <w:adjustRightInd w:val="0"/>
        <w:ind w:firstLine="709"/>
        <w:jc w:val="both"/>
        <w:rPr>
          <w:bCs/>
        </w:rPr>
      </w:pPr>
    </w:p>
    <w:p w14:paraId="242F2B3B" w14:textId="77777777" w:rsidR="00962742" w:rsidRPr="00B262D2" w:rsidRDefault="00AE6DA7" w:rsidP="00B262D2">
      <w:pPr>
        <w:autoSpaceDE w:val="0"/>
        <w:autoSpaceDN w:val="0"/>
        <w:adjustRightInd w:val="0"/>
        <w:ind w:firstLine="709"/>
        <w:jc w:val="both"/>
        <w:rPr>
          <w:bCs/>
        </w:rPr>
      </w:pPr>
      <w:r w:rsidRPr="00B262D2">
        <w:rPr>
          <w:bCs/>
        </w:rPr>
        <w:t xml:space="preserve">1. </w:t>
      </w:r>
      <w:r w:rsidR="00AD5495" w:rsidRPr="00B262D2">
        <w:rPr>
          <w:bCs/>
        </w:rPr>
        <w:t>Внести в приложение к постановлению администрации района</w:t>
      </w:r>
      <w:r w:rsidR="001A1E71">
        <w:rPr>
          <w:bCs/>
        </w:rPr>
        <w:t xml:space="preserve">                          </w:t>
      </w:r>
      <w:r w:rsidR="00AD5495" w:rsidRPr="00B262D2">
        <w:rPr>
          <w:bCs/>
        </w:rPr>
        <w:t xml:space="preserve"> от 24.07.2019 № 148</w:t>
      </w:r>
      <w:r w:rsidR="00D4242C" w:rsidRPr="00B262D2">
        <w:rPr>
          <w:bCs/>
        </w:rPr>
        <w:t>7</w:t>
      </w:r>
      <w:r w:rsidR="00AD5495" w:rsidRPr="00B262D2">
        <w:rPr>
          <w:bCs/>
        </w:rPr>
        <w:t xml:space="preserve"> «Об утверждении административного регламента предоставления муниципальной услуги «</w:t>
      </w:r>
      <w:r w:rsidR="00D4242C" w:rsidRPr="00B262D2">
        <w:rPr>
          <w:bCs/>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sidR="00AD5495" w:rsidRPr="00B262D2">
        <w:rPr>
          <w:bCs/>
        </w:rPr>
        <w:t xml:space="preserve">» (с изменениями </w:t>
      </w:r>
      <w:r w:rsidR="001A1E71">
        <w:rPr>
          <w:bCs/>
        </w:rPr>
        <w:t xml:space="preserve">                          </w:t>
      </w:r>
      <w:r w:rsidR="00AD5495" w:rsidRPr="00B262D2">
        <w:rPr>
          <w:bCs/>
        </w:rPr>
        <w:t>от 09.06.2021 № 997, от 02.12.2021 № 2171</w:t>
      </w:r>
      <w:r w:rsidR="00E70016" w:rsidRPr="00B262D2">
        <w:rPr>
          <w:bCs/>
        </w:rPr>
        <w:t>)</w:t>
      </w:r>
      <w:r w:rsidR="00962742" w:rsidRPr="00B262D2">
        <w:rPr>
          <w:bCs/>
        </w:rPr>
        <w:t xml:space="preserve"> </w:t>
      </w:r>
      <w:r w:rsidR="00962742" w:rsidRPr="00B262D2">
        <w:t>следующие изменения:</w:t>
      </w:r>
    </w:p>
    <w:p w14:paraId="409A39CB" w14:textId="77777777" w:rsidR="00962742" w:rsidRPr="00B262D2" w:rsidRDefault="00962742" w:rsidP="00B262D2">
      <w:pPr>
        <w:autoSpaceDE w:val="0"/>
        <w:autoSpaceDN w:val="0"/>
        <w:adjustRightInd w:val="0"/>
        <w:ind w:firstLine="709"/>
        <w:jc w:val="both"/>
        <w:rPr>
          <w:bCs/>
        </w:rPr>
      </w:pPr>
      <w:r w:rsidRPr="00B262D2">
        <w:rPr>
          <w:bCs/>
        </w:rPr>
        <w:t>1.1.</w:t>
      </w:r>
      <w:r w:rsidR="00626A71">
        <w:rPr>
          <w:bCs/>
        </w:rPr>
        <w:t xml:space="preserve"> </w:t>
      </w:r>
      <w:r w:rsidRPr="00B262D2">
        <w:rPr>
          <w:bCs/>
        </w:rPr>
        <w:t xml:space="preserve">Пункт </w:t>
      </w:r>
      <w:r w:rsidR="005236F8" w:rsidRPr="00B262D2">
        <w:rPr>
          <w:bCs/>
        </w:rPr>
        <w:t>7</w:t>
      </w:r>
      <w:r w:rsidRPr="00B262D2">
        <w:rPr>
          <w:bCs/>
        </w:rPr>
        <w:t xml:space="preserve"> дополнить абзацем следующего содержания:</w:t>
      </w:r>
    </w:p>
    <w:p w14:paraId="77A805E5" w14:textId="77777777" w:rsidR="00962742" w:rsidRPr="00B262D2" w:rsidRDefault="00962742" w:rsidP="00B262D2">
      <w:pPr>
        <w:autoSpaceDE w:val="0"/>
        <w:autoSpaceDN w:val="0"/>
        <w:adjustRightInd w:val="0"/>
        <w:ind w:firstLine="709"/>
        <w:jc w:val="both"/>
        <w:rPr>
          <w:bCs/>
        </w:rPr>
      </w:pPr>
      <w:r w:rsidRPr="00B262D2">
        <w:rPr>
          <w:bCs/>
        </w:rPr>
        <w:t xml:space="preserve">«На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w:t>
      </w:r>
      <w:r w:rsidRPr="00B262D2">
        <w:rPr>
          <w:bCs/>
        </w:rPr>
        <w:lastRenderedPageBreak/>
        <w:t xml:space="preserve">утвержденным постановлением Правительства Российской Федерации </w:t>
      </w:r>
      <w:r w:rsidR="00626A71">
        <w:rPr>
          <w:bCs/>
        </w:rPr>
        <w:t xml:space="preserve">                           </w:t>
      </w:r>
      <w:r w:rsidRPr="00B262D2">
        <w:rPr>
          <w:bCs/>
        </w:rPr>
        <w:t>от 24 октября 2011 года № 861.»</w:t>
      </w:r>
      <w:r w:rsidR="00626A71">
        <w:rPr>
          <w:bCs/>
        </w:rPr>
        <w:t>.</w:t>
      </w:r>
    </w:p>
    <w:p w14:paraId="03F72AA4" w14:textId="77777777" w:rsidR="00962742" w:rsidRPr="00B262D2" w:rsidRDefault="007C5C3A" w:rsidP="00B262D2">
      <w:pPr>
        <w:autoSpaceDE w:val="0"/>
        <w:autoSpaceDN w:val="0"/>
        <w:adjustRightInd w:val="0"/>
        <w:ind w:firstLine="709"/>
        <w:jc w:val="both"/>
        <w:rPr>
          <w:bCs/>
        </w:rPr>
      </w:pPr>
      <w:r w:rsidRPr="00B262D2">
        <w:rPr>
          <w:bCs/>
        </w:rPr>
        <w:t xml:space="preserve">1.2. Подпункты 1, 2 пункта </w:t>
      </w:r>
      <w:r w:rsidR="000D5016" w:rsidRPr="00B262D2">
        <w:rPr>
          <w:bCs/>
        </w:rPr>
        <w:t>16</w:t>
      </w:r>
      <w:r w:rsidRPr="00B262D2">
        <w:rPr>
          <w:bCs/>
        </w:rPr>
        <w:t xml:space="preserve"> изложить в следующей редакции:</w:t>
      </w:r>
    </w:p>
    <w:p w14:paraId="3C2B8036" w14:textId="77777777" w:rsidR="007C5C3A" w:rsidRPr="00B262D2" w:rsidRDefault="000D5016" w:rsidP="00B262D2">
      <w:pPr>
        <w:autoSpaceDE w:val="0"/>
        <w:autoSpaceDN w:val="0"/>
        <w:adjustRightInd w:val="0"/>
        <w:ind w:firstLine="709"/>
        <w:jc w:val="both"/>
        <w:rPr>
          <w:bCs/>
        </w:rPr>
      </w:pPr>
      <w:r w:rsidRPr="00B262D2">
        <w:rPr>
          <w:bCs/>
        </w:rPr>
        <w:t xml:space="preserve">«1) заявление о проведении аукциона по продаже земельного участка или аукциона на право заключения договора аренды </w:t>
      </w:r>
      <w:r w:rsidR="0051030A" w:rsidRPr="00B262D2">
        <w:rPr>
          <w:bCs/>
        </w:rPr>
        <w:t xml:space="preserve">земельного участка с указанием кадастрового номера и цели использования земельного участка </w:t>
      </w:r>
      <w:r w:rsidR="007C5C3A" w:rsidRPr="00B262D2">
        <w:rPr>
          <w:bCs/>
        </w:rPr>
        <w:t>(далее также</w:t>
      </w:r>
      <w:r w:rsidR="00626A71">
        <w:rPr>
          <w:bCs/>
        </w:rPr>
        <w:t xml:space="preserve"> ‒</w:t>
      </w:r>
      <w:r w:rsidR="007C5C3A" w:rsidRPr="00B262D2">
        <w:rPr>
          <w:bCs/>
        </w:rPr>
        <w:t>заявление, заявление о предоставлении муниципальной услуги).</w:t>
      </w:r>
    </w:p>
    <w:p w14:paraId="6BE27F04" w14:textId="77777777" w:rsidR="007C5C3A" w:rsidRPr="00B262D2" w:rsidRDefault="007C5C3A" w:rsidP="00B262D2">
      <w:pPr>
        <w:autoSpaceDE w:val="0"/>
        <w:autoSpaceDN w:val="0"/>
        <w:adjustRightInd w:val="0"/>
        <w:ind w:firstLine="709"/>
        <w:jc w:val="both"/>
        <w:rPr>
          <w:bCs/>
        </w:rPr>
      </w:pPr>
      <w:r w:rsidRPr="00B262D2">
        <w:rPr>
          <w:bCs/>
        </w:rPr>
        <w:t>В случае направления заявления посредством Единого портала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какой-либо иной форме.</w:t>
      </w:r>
    </w:p>
    <w:p w14:paraId="6B2FAFC4" w14:textId="77777777" w:rsidR="007C5C3A" w:rsidRPr="00B262D2" w:rsidRDefault="007C5C3A" w:rsidP="00B262D2">
      <w:pPr>
        <w:autoSpaceDE w:val="0"/>
        <w:autoSpaceDN w:val="0"/>
        <w:adjustRightInd w:val="0"/>
        <w:ind w:firstLine="709"/>
        <w:jc w:val="both"/>
        <w:rPr>
          <w:bCs/>
        </w:rPr>
      </w:pPr>
      <w:r w:rsidRPr="00B262D2">
        <w:rPr>
          <w:bCs/>
        </w:rPr>
        <w:t>В заявлении также указывается один из следующих способов направления результата предоставления муниципальной услуги:</w:t>
      </w:r>
    </w:p>
    <w:p w14:paraId="1F76E106" w14:textId="77777777" w:rsidR="007C5C3A" w:rsidRPr="00B262D2" w:rsidRDefault="007C5C3A" w:rsidP="00B262D2">
      <w:pPr>
        <w:autoSpaceDE w:val="0"/>
        <w:autoSpaceDN w:val="0"/>
        <w:adjustRightInd w:val="0"/>
        <w:ind w:firstLine="709"/>
        <w:jc w:val="both"/>
        <w:rPr>
          <w:bCs/>
        </w:rPr>
      </w:pPr>
      <w:r w:rsidRPr="00B262D2">
        <w:rPr>
          <w:bCs/>
        </w:rPr>
        <w:t>в форме электронного документа в личном кабинете на Едином портале;</w:t>
      </w:r>
    </w:p>
    <w:p w14:paraId="2EA36F88" w14:textId="77777777" w:rsidR="007C5C3A" w:rsidRPr="00B262D2" w:rsidRDefault="007C5C3A" w:rsidP="00B262D2">
      <w:pPr>
        <w:autoSpaceDE w:val="0"/>
        <w:autoSpaceDN w:val="0"/>
        <w:adjustRightInd w:val="0"/>
        <w:ind w:firstLine="709"/>
        <w:jc w:val="both"/>
        <w:rPr>
          <w:bCs/>
        </w:rPr>
      </w:pPr>
      <w:r w:rsidRPr="00B262D2">
        <w:rPr>
          <w:bCs/>
        </w:rPr>
        <w:t>на бумажном носителе в виде распечатанного экземпляра электронного документа в Уполномоченном органе, МФЦ;</w:t>
      </w:r>
    </w:p>
    <w:p w14:paraId="4EFA91C4" w14:textId="77777777" w:rsidR="007C5C3A" w:rsidRPr="00B262D2" w:rsidRDefault="007C5C3A" w:rsidP="00B262D2">
      <w:pPr>
        <w:autoSpaceDE w:val="0"/>
        <w:autoSpaceDN w:val="0"/>
        <w:adjustRightInd w:val="0"/>
        <w:ind w:firstLine="709"/>
        <w:jc w:val="both"/>
        <w:rPr>
          <w:bCs/>
        </w:rPr>
      </w:pPr>
      <w:r w:rsidRPr="00B262D2">
        <w:rPr>
          <w:bCs/>
        </w:rPr>
        <w:t xml:space="preserve">2)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(представление указанного </w:t>
      </w:r>
      <w:r w:rsidR="00626A71">
        <w:rPr>
          <w:bCs/>
        </w:rPr>
        <w:t xml:space="preserve">                                  </w:t>
      </w:r>
      <w:r w:rsidRPr="00B262D2">
        <w:rPr>
          <w:bCs/>
        </w:rPr>
        <w:t>в настоящем подпункте документа не требуется в случае представления заявления посредством отправки через личный кабинет Единого или регионального порталов, а также, если заявление подписано усиленной квалифицированной электронной подписью).</w:t>
      </w:r>
    </w:p>
    <w:p w14:paraId="7DB6F27A" w14:textId="77777777" w:rsidR="007C5C3A" w:rsidRPr="00B262D2" w:rsidRDefault="007C5C3A" w:rsidP="00B262D2">
      <w:pPr>
        <w:autoSpaceDE w:val="0"/>
        <w:autoSpaceDN w:val="0"/>
        <w:adjustRightInd w:val="0"/>
        <w:ind w:firstLine="709"/>
        <w:jc w:val="both"/>
        <w:rPr>
          <w:bCs/>
        </w:rPr>
      </w:pPr>
      <w:r w:rsidRPr="00B262D2">
        <w:rPr>
          <w:bCs/>
        </w:rPr>
        <w:t xml:space="preserve">В случае направления заявления посредством Единого портала сведения </w:t>
      </w:r>
      <w:r w:rsidR="00626A71">
        <w:rPr>
          <w:bCs/>
        </w:rPr>
        <w:t xml:space="preserve"> </w:t>
      </w:r>
      <w:r w:rsidRPr="00B262D2">
        <w:rPr>
          <w:bCs/>
        </w:rPr>
        <w:t xml:space="preserve">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w:t>
      </w:r>
      <w:r w:rsidR="00626A71">
        <w:rPr>
          <w:bCs/>
        </w:rPr>
        <w:t xml:space="preserve"> </w:t>
      </w:r>
      <w:r w:rsidRPr="00B262D2">
        <w:rPr>
          <w:bCs/>
        </w:rPr>
        <w:t>с использованием системы межведомственного электронного взаимодействия;»</w:t>
      </w:r>
      <w:r w:rsidR="00626A71">
        <w:rPr>
          <w:bCs/>
        </w:rPr>
        <w:t>.</w:t>
      </w:r>
    </w:p>
    <w:p w14:paraId="6E813033" w14:textId="77777777" w:rsidR="00E4747C" w:rsidRPr="00B262D2" w:rsidRDefault="00831AB2" w:rsidP="00B262D2">
      <w:pPr>
        <w:autoSpaceDE w:val="0"/>
        <w:autoSpaceDN w:val="0"/>
        <w:adjustRightInd w:val="0"/>
        <w:ind w:firstLine="709"/>
        <w:jc w:val="both"/>
        <w:rPr>
          <w:bCs/>
        </w:rPr>
      </w:pPr>
      <w:r w:rsidRPr="00B262D2">
        <w:rPr>
          <w:bCs/>
        </w:rPr>
        <w:t>1.3</w:t>
      </w:r>
      <w:r w:rsidR="007002BA" w:rsidRPr="00B262D2">
        <w:rPr>
          <w:bCs/>
        </w:rPr>
        <w:t>.</w:t>
      </w:r>
      <w:r w:rsidR="00626A71">
        <w:rPr>
          <w:bCs/>
        </w:rPr>
        <w:t xml:space="preserve"> </w:t>
      </w:r>
      <w:r w:rsidR="009A54AE" w:rsidRPr="00B262D2">
        <w:rPr>
          <w:bCs/>
        </w:rPr>
        <w:t xml:space="preserve">Подпункт </w:t>
      </w:r>
      <w:r w:rsidR="004F578D" w:rsidRPr="00B262D2">
        <w:rPr>
          <w:bCs/>
        </w:rPr>
        <w:t xml:space="preserve">13 </w:t>
      </w:r>
      <w:r w:rsidR="009A54AE" w:rsidRPr="00B262D2">
        <w:rPr>
          <w:bCs/>
        </w:rPr>
        <w:t>пункта 2</w:t>
      </w:r>
      <w:r w:rsidR="004F578D" w:rsidRPr="00B262D2">
        <w:rPr>
          <w:bCs/>
        </w:rPr>
        <w:t>4</w:t>
      </w:r>
      <w:r w:rsidR="00E4747C" w:rsidRPr="00B262D2">
        <w:rPr>
          <w:bCs/>
        </w:rPr>
        <w:t xml:space="preserve"> изложить в следующей редакции:</w:t>
      </w:r>
    </w:p>
    <w:p w14:paraId="6D22F45C" w14:textId="77777777" w:rsidR="00E4747C" w:rsidRPr="00B262D2" w:rsidRDefault="00E4747C" w:rsidP="00B262D2">
      <w:pPr>
        <w:autoSpaceDE w:val="0"/>
        <w:autoSpaceDN w:val="0"/>
        <w:adjustRightInd w:val="0"/>
        <w:ind w:firstLine="709"/>
        <w:jc w:val="both"/>
        <w:rPr>
          <w:bCs/>
        </w:rPr>
      </w:pPr>
      <w:r w:rsidRPr="00B262D2">
        <w:rPr>
          <w:bCs/>
        </w:rPr>
        <w:t>«1</w:t>
      </w:r>
      <w:r w:rsidR="007A6E5A" w:rsidRPr="00B262D2">
        <w:rPr>
          <w:bCs/>
        </w:rPr>
        <w:t>3</w:t>
      </w:r>
      <w:r w:rsidRPr="00B262D2">
        <w:rPr>
          <w:bCs/>
        </w:rPr>
        <w:t xml:space="preserve">) </w:t>
      </w:r>
      <w:r w:rsidR="003525BB" w:rsidRPr="00B262D2">
        <w:rPr>
          <w:bCs/>
        </w:rPr>
        <w:t>земельный участок расположен в границах территории, в отношении которой заключен договор о ее комплексном развитии (при образовании земельного участка, находящегося в муниципальной собственности или государственная собственность на который не разграничена, для его продажи или предоставления в аренду путем проведения аукциона);».</w:t>
      </w:r>
    </w:p>
    <w:p w14:paraId="7105538C" w14:textId="77777777" w:rsidR="007002BA" w:rsidRPr="00B262D2" w:rsidRDefault="00E4747C" w:rsidP="00B262D2">
      <w:pPr>
        <w:autoSpaceDE w:val="0"/>
        <w:autoSpaceDN w:val="0"/>
        <w:adjustRightInd w:val="0"/>
        <w:ind w:firstLine="709"/>
        <w:jc w:val="both"/>
        <w:rPr>
          <w:bCs/>
        </w:rPr>
      </w:pPr>
      <w:r w:rsidRPr="00B262D2">
        <w:rPr>
          <w:bCs/>
        </w:rPr>
        <w:t>1.4.</w:t>
      </w:r>
      <w:r w:rsidR="00626A71">
        <w:rPr>
          <w:bCs/>
        </w:rPr>
        <w:t xml:space="preserve"> </w:t>
      </w:r>
      <w:r w:rsidR="007002BA" w:rsidRPr="00B262D2">
        <w:rPr>
          <w:bCs/>
        </w:rPr>
        <w:t xml:space="preserve">Подраздел «Особенности предоставления муниципальной услуги </w:t>
      </w:r>
      <w:r w:rsidR="00626A71">
        <w:rPr>
          <w:bCs/>
        </w:rPr>
        <w:t xml:space="preserve">                    </w:t>
      </w:r>
      <w:r w:rsidR="007002BA" w:rsidRPr="00B262D2">
        <w:rPr>
          <w:bCs/>
        </w:rPr>
        <w:t>в электронной форме» раздела II изложить в следующей редакции:</w:t>
      </w:r>
    </w:p>
    <w:p w14:paraId="746311E0" w14:textId="77777777" w:rsidR="007002BA" w:rsidRPr="00B262D2" w:rsidRDefault="007002BA" w:rsidP="00626A71">
      <w:pPr>
        <w:autoSpaceDE w:val="0"/>
        <w:autoSpaceDN w:val="0"/>
        <w:adjustRightInd w:val="0"/>
        <w:jc w:val="center"/>
        <w:rPr>
          <w:bCs/>
        </w:rPr>
      </w:pPr>
    </w:p>
    <w:p w14:paraId="17B1AD7F" w14:textId="77777777" w:rsidR="007002BA" w:rsidRPr="00B262D2" w:rsidRDefault="007002BA" w:rsidP="00626A71">
      <w:pPr>
        <w:autoSpaceDE w:val="0"/>
        <w:autoSpaceDN w:val="0"/>
        <w:adjustRightInd w:val="0"/>
        <w:jc w:val="center"/>
        <w:rPr>
          <w:b/>
          <w:bCs/>
        </w:rPr>
      </w:pPr>
      <w:r w:rsidRPr="00B262D2">
        <w:rPr>
          <w:b/>
          <w:bCs/>
        </w:rPr>
        <w:t>«Особенности предоставления</w:t>
      </w:r>
    </w:p>
    <w:p w14:paraId="1659A300" w14:textId="77777777" w:rsidR="007002BA" w:rsidRPr="00B262D2" w:rsidRDefault="007002BA" w:rsidP="00626A71">
      <w:pPr>
        <w:autoSpaceDE w:val="0"/>
        <w:autoSpaceDN w:val="0"/>
        <w:adjustRightInd w:val="0"/>
        <w:jc w:val="center"/>
        <w:rPr>
          <w:b/>
          <w:bCs/>
        </w:rPr>
      </w:pPr>
      <w:r w:rsidRPr="00B262D2">
        <w:rPr>
          <w:b/>
          <w:bCs/>
        </w:rPr>
        <w:t>муниципальной услуги по экстерриториальному принципу и особенности предоставления муниципальной услуги в электронной форме</w:t>
      </w:r>
    </w:p>
    <w:p w14:paraId="07CF03E1" w14:textId="77777777" w:rsidR="007002BA" w:rsidRPr="00B262D2" w:rsidRDefault="007002BA" w:rsidP="00626A71">
      <w:pPr>
        <w:autoSpaceDE w:val="0"/>
        <w:autoSpaceDN w:val="0"/>
        <w:adjustRightInd w:val="0"/>
        <w:jc w:val="center"/>
        <w:rPr>
          <w:bCs/>
        </w:rPr>
      </w:pPr>
    </w:p>
    <w:p w14:paraId="2BD49027" w14:textId="77777777" w:rsidR="007002BA" w:rsidRPr="00B262D2" w:rsidRDefault="007002BA" w:rsidP="00B262D2">
      <w:pPr>
        <w:autoSpaceDE w:val="0"/>
        <w:autoSpaceDN w:val="0"/>
        <w:adjustRightInd w:val="0"/>
        <w:ind w:firstLine="709"/>
        <w:jc w:val="both"/>
        <w:rPr>
          <w:bCs/>
        </w:rPr>
      </w:pPr>
      <w:r w:rsidRPr="00B262D2">
        <w:rPr>
          <w:bCs/>
        </w:rPr>
        <w:t>33.</w:t>
      </w:r>
      <w:r w:rsidR="00626A71">
        <w:rPr>
          <w:bCs/>
        </w:rPr>
        <w:t xml:space="preserve"> </w:t>
      </w:r>
      <w:r w:rsidRPr="00B262D2">
        <w:rPr>
          <w:bCs/>
        </w:rPr>
        <w:t xml:space="preserve">Предоставление муниципальной услуги по экстерриториальному принципу осуществляется в части обеспечения возможности подачи заявлений </w:t>
      </w:r>
      <w:r w:rsidRPr="00B262D2">
        <w:rPr>
          <w:bCs/>
        </w:rPr>
        <w:lastRenderedPageBreak/>
        <w:t xml:space="preserve">посредством Единого портала и получения результата муниципальной услуги </w:t>
      </w:r>
      <w:r w:rsidR="00626A71">
        <w:rPr>
          <w:bCs/>
        </w:rPr>
        <w:t xml:space="preserve">                   </w:t>
      </w:r>
      <w:r w:rsidRPr="00B262D2">
        <w:rPr>
          <w:bCs/>
        </w:rPr>
        <w:t>в МФЦ.</w:t>
      </w:r>
    </w:p>
    <w:p w14:paraId="14AAF19A" w14:textId="77777777" w:rsidR="007002BA" w:rsidRPr="00B262D2" w:rsidRDefault="007002BA" w:rsidP="00B262D2">
      <w:pPr>
        <w:autoSpaceDE w:val="0"/>
        <w:autoSpaceDN w:val="0"/>
        <w:adjustRightInd w:val="0"/>
        <w:ind w:firstLine="709"/>
        <w:jc w:val="both"/>
        <w:rPr>
          <w:bCs/>
        </w:rPr>
      </w:pPr>
      <w:r w:rsidRPr="00B262D2">
        <w:rPr>
          <w:bCs/>
        </w:rPr>
        <w:t>34.</w:t>
      </w:r>
      <w:r w:rsidR="00626A71">
        <w:rPr>
          <w:bCs/>
        </w:rPr>
        <w:t xml:space="preserve"> </w:t>
      </w:r>
      <w:r w:rsidRPr="00B262D2">
        <w:rPr>
          <w:bCs/>
        </w:rPr>
        <w:t xml:space="preserve">Заявителям обеспечивается возможность представления заявления </w:t>
      </w:r>
      <w:r w:rsidR="00626A71">
        <w:rPr>
          <w:bCs/>
        </w:rPr>
        <w:t xml:space="preserve">                  </w:t>
      </w:r>
      <w:r w:rsidRPr="00B262D2">
        <w:rPr>
          <w:bCs/>
        </w:rPr>
        <w:t>и прилагаемых документов в форме электронных документов посредством Единого портала.</w:t>
      </w:r>
    </w:p>
    <w:p w14:paraId="7D0354B8" w14:textId="77777777" w:rsidR="007002BA" w:rsidRPr="00B262D2" w:rsidRDefault="007002BA" w:rsidP="00B262D2">
      <w:pPr>
        <w:autoSpaceDE w:val="0"/>
        <w:autoSpaceDN w:val="0"/>
        <w:adjustRightInd w:val="0"/>
        <w:ind w:firstLine="709"/>
        <w:jc w:val="both"/>
        <w:rPr>
          <w:bCs/>
        </w:rPr>
      </w:pPr>
      <w:r w:rsidRPr="00B262D2">
        <w:rPr>
          <w:bCs/>
        </w:rPr>
        <w:t>В этом случае заявитель или его представитель авторизуется на Едином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03D60465" w14:textId="77777777" w:rsidR="007002BA" w:rsidRPr="00B262D2" w:rsidRDefault="007002BA" w:rsidP="00B262D2">
      <w:pPr>
        <w:autoSpaceDE w:val="0"/>
        <w:autoSpaceDN w:val="0"/>
        <w:adjustRightInd w:val="0"/>
        <w:ind w:firstLine="709"/>
        <w:jc w:val="both"/>
        <w:rPr>
          <w:bCs/>
        </w:rPr>
      </w:pPr>
      <w:r w:rsidRPr="00B262D2">
        <w:rPr>
          <w:bCs/>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w:t>
      </w:r>
      <w:proofErr w:type="gramStart"/>
      <w:r w:rsidRPr="00B262D2">
        <w:rPr>
          <w:bCs/>
        </w:rPr>
        <w:t xml:space="preserve">услуги, </w:t>
      </w:r>
      <w:r w:rsidR="00626A71">
        <w:rPr>
          <w:bCs/>
        </w:rPr>
        <w:t xml:space="preserve">  </w:t>
      </w:r>
      <w:proofErr w:type="gramEnd"/>
      <w:r w:rsidR="00626A71">
        <w:rPr>
          <w:bCs/>
        </w:rPr>
        <w:t xml:space="preserve">                        </w:t>
      </w:r>
      <w:r w:rsidRPr="00B262D2">
        <w:rPr>
          <w:bCs/>
        </w:rPr>
        <w:t>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44733962" w14:textId="77777777" w:rsidR="007002BA" w:rsidRPr="00B262D2" w:rsidRDefault="007002BA" w:rsidP="00B262D2">
      <w:pPr>
        <w:autoSpaceDE w:val="0"/>
        <w:autoSpaceDN w:val="0"/>
        <w:adjustRightInd w:val="0"/>
        <w:ind w:firstLine="709"/>
        <w:jc w:val="both"/>
        <w:rPr>
          <w:bCs/>
        </w:rPr>
      </w:pPr>
      <w:r w:rsidRPr="00B262D2">
        <w:rPr>
          <w:bCs/>
        </w:rPr>
        <w:t>Результаты предоставления муниципальной услуги направляются заявителю, представителю в личный кабинет на Едином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Единого портала.</w:t>
      </w:r>
    </w:p>
    <w:p w14:paraId="136D4244" w14:textId="77777777" w:rsidR="007002BA" w:rsidRPr="00B262D2" w:rsidRDefault="007002BA" w:rsidP="00B262D2">
      <w:pPr>
        <w:autoSpaceDE w:val="0"/>
        <w:autoSpaceDN w:val="0"/>
        <w:adjustRightInd w:val="0"/>
        <w:ind w:firstLine="709"/>
        <w:jc w:val="both"/>
        <w:rPr>
          <w:bCs/>
        </w:rPr>
      </w:pPr>
      <w:r w:rsidRPr="00B262D2">
        <w:rPr>
          <w:bCs/>
        </w:rPr>
        <w:t xml:space="preserve">В случае направления заявления посредством Единого портала результат предоставления муниципальной услуги также может быть выдан заявителю </w:t>
      </w:r>
      <w:r w:rsidR="00626A71">
        <w:rPr>
          <w:bCs/>
        </w:rPr>
        <w:t xml:space="preserve">                 </w:t>
      </w:r>
      <w:r w:rsidRPr="00B262D2">
        <w:rPr>
          <w:bCs/>
        </w:rPr>
        <w:t>на бумажном носителе в МФЦ.</w:t>
      </w:r>
    </w:p>
    <w:p w14:paraId="6193E020" w14:textId="77777777" w:rsidR="007002BA" w:rsidRPr="00B262D2" w:rsidRDefault="007002BA" w:rsidP="00B262D2">
      <w:pPr>
        <w:autoSpaceDE w:val="0"/>
        <w:autoSpaceDN w:val="0"/>
        <w:adjustRightInd w:val="0"/>
        <w:ind w:firstLine="709"/>
        <w:jc w:val="both"/>
        <w:rPr>
          <w:bCs/>
        </w:rPr>
      </w:pPr>
      <w:r w:rsidRPr="00B262D2">
        <w:rPr>
          <w:bCs/>
        </w:rPr>
        <w:t>3</w:t>
      </w:r>
      <w:r w:rsidR="00047472" w:rsidRPr="00B262D2">
        <w:rPr>
          <w:bCs/>
        </w:rPr>
        <w:t>4</w:t>
      </w:r>
      <w:r w:rsidRPr="00B262D2">
        <w:rPr>
          <w:bCs/>
        </w:rPr>
        <w:t>.</w:t>
      </w:r>
      <w:r w:rsidR="00047472" w:rsidRPr="00B262D2">
        <w:rPr>
          <w:bCs/>
        </w:rPr>
        <w:t>1.</w:t>
      </w:r>
      <w:r w:rsidR="00626A71">
        <w:rPr>
          <w:bCs/>
        </w:rPr>
        <w:t xml:space="preserve"> </w:t>
      </w:r>
      <w:r w:rsidRPr="00B262D2">
        <w:rPr>
          <w:bCs/>
        </w:rPr>
        <w:t xml:space="preserve">Электронные документы могут быть предоставлены в следующих форматах: </w:t>
      </w:r>
      <w:proofErr w:type="spellStart"/>
      <w:r w:rsidRPr="00B262D2">
        <w:rPr>
          <w:bCs/>
        </w:rPr>
        <w:t>xml</w:t>
      </w:r>
      <w:proofErr w:type="spellEnd"/>
      <w:r w:rsidRPr="00B262D2">
        <w:rPr>
          <w:bCs/>
        </w:rPr>
        <w:t xml:space="preserve">, </w:t>
      </w:r>
      <w:proofErr w:type="spellStart"/>
      <w:r w:rsidRPr="00B262D2">
        <w:rPr>
          <w:bCs/>
        </w:rPr>
        <w:t>doc</w:t>
      </w:r>
      <w:proofErr w:type="spellEnd"/>
      <w:r w:rsidRPr="00B262D2">
        <w:rPr>
          <w:bCs/>
        </w:rPr>
        <w:t xml:space="preserve">, </w:t>
      </w:r>
      <w:proofErr w:type="spellStart"/>
      <w:r w:rsidRPr="00B262D2">
        <w:rPr>
          <w:bCs/>
        </w:rPr>
        <w:t>docx</w:t>
      </w:r>
      <w:proofErr w:type="spellEnd"/>
      <w:r w:rsidRPr="00B262D2">
        <w:rPr>
          <w:bCs/>
        </w:rPr>
        <w:t xml:space="preserve">, </w:t>
      </w:r>
      <w:proofErr w:type="spellStart"/>
      <w:r w:rsidRPr="00B262D2">
        <w:rPr>
          <w:bCs/>
        </w:rPr>
        <w:t>odt</w:t>
      </w:r>
      <w:proofErr w:type="spellEnd"/>
      <w:r w:rsidRPr="00B262D2">
        <w:rPr>
          <w:bCs/>
        </w:rPr>
        <w:t xml:space="preserve">, </w:t>
      </w:r>
      <w:proofErr w:type="spellStart"/>
      <w:r w:rsidRPr="00B262D2">
        <w:rPr>
          <w:bCs/>
        </w:rPr>
        <w:t>xls</w:t>
      </w:r>
      <w:proofErr w:type="spellEnd"/>
      <w:r w:rsidRPr="00B262D2">
        <w:rPr>
          <w:bCs/>
        </w:rPr>
        <w:t xml:space="preserve">, </w:t>
      </w:r>
      <w:proofErr w:type="spellStart"/>
      <w:r w:rsidRPr="00B262D2">
        <w:rPr>
          <w:bCs/>
        </w:rPr>
        <w:t>xlsx</w:t>
      </w:r>
      <w:proofErr w:type="spellEnd"/>
      <w:r w:rsidRPr="00B262D2">
        <w:rPr>
          <w:bCs/>
        </w:rPr>
        <w:t xml:space="preserve">, </w:t>
      </w:r>
      <w:proofErr w:type="spellStart"/>
      <w:r w:rsidRPr="00B262D2">
        <w:rPr>
          <w:bCs/>
        </w:rPr>
        <w:t>ods</w:t>
      </w:r>
      <w:proofErr w:type="spellEnd"/>
      <w:r w:rsidRPr="00B262D2">
        <w:rPr>
          <w:bCs/>
        </w:rPr>
        <w:t xml:space="preserve">, </w:t>
      </w:r>
      <w:proofErr w:type="spellStart"/>
      <w:r w:rsidRPr="00B262D2">
        <w:rPr>
          <w:bCs/>
        </w:rPr>
        <w:t>pdf</w:t>
      </w:r>
      <w:proofErr w:type="spellEnd"/>
      <w:r w:rsidRPr="00B262D2">
        <w:rPr>
          <w:bCs/>
        </w:rPr>
        <w:t xml:space="preserve">, </w:t>
      </w:r>
      <w:proofErr w:type="spellStart"/>
      <w:r w:rsidRPr="00B262D2">
        <w:rPr>
          <w:bCs/>
        </w:rPr>
        <w:t>jpg</w:t>
      </w:r>
      <w:proofErr w:type="spellEnd"/>
      <w:r w:rsidRPr="00B262D2">
        <w:rPr>
          <w:bCs/>
        </w:rPr>
        <w:t xml:space="preserve">, </w:t>
      </w:r>
      <w:proofErr w:type="spellStart"/>
      <w:r w:rsidRPr="00B262D2">
        <w:rPr>
          <w:bCs/>
        </w:rPr>
        <w:t>jpeg</w:t>
      </w:r>
      <w:proofErr w:type="spellEnd"/>
      <w:r w:rsidRPr="00B262D2">
        <w:rPr>
          <w:bCs/>
        </w:rPr>
        <w:t xml:space="preserve">, </w:t>
      </w:r>
      <w:proofErr w:type="spellStart"/>
      <w:r w:rsidRPr="00B262D2">
        <w:rPr>
          <w:bCs/>
        </w:rPr>
        <w:t>zip</w:t>
      </w:r>
      <w:proofErr w:type="spellEnd"/>
      <w:r w:rsidRPr="00B262D2">
        <w:rPr>
          <w:bCs/>
        </w:rPr>
        <w:t xml:space="preserve">, </w:t>
      </w:r>
      <w:proofErr w:type="spellStart"/>
      <w:r w:rsidRPr="00B262D2">
        <w:rPr>
          <w:bCs/>
        </w:rPr>
        <w:t>rar</w:t>
      </w:r>
      <w:proofErr w:type="spellEnd"/>
      <w:r w:rsidRPr="00B262D2">
        <w:rPr>
          <w:bCs/>
        </w:rPr>
        <w:t xml:space="preserve">, </w:t>
      </w:r>
      <w:proofErr w:type="spellStart"/>
      <w:r w:rsidRPr="00B262D2">
        <w:rPr>
          <w:bCs/>
        </w:rPr>
        <w:t>sig</w:t>
      </w:r>
      <w:proofErr w:type="spellEnd"/>
      <w:r w:rsidRPr="00B262D2">
        <w:rPr>
          <w:bCs/>
        </w:rPr>
        <w:t xml:space="preserve">, </w:t>
      </w:r>
      <w:proofErr w:type="spellStart"/>
      <w:r w:rsidRPr="00B262D2">
        <w:rPr>
          <w:bCs/>
        </w:rPr>
        <w:t>png</w:t>
      </w:r>
      <w:proofErr w:type="spellEnd"/>
      <w:r w:rsidRPr="00B262D2">
        <w:rPr>
          <w:bCs/>
        </w:rPr>
        <w:t xml:space="preserve">, </w:t>
      </w:r>
      <w:proofErr w:type="spellStart"/>
      <w:r w:rsidRPr="00B262D2">
        <w:rPr>
          <w:bCs/>
        </w:rPr>
        <w:t>bmp</w:t>
      </w:r>
      <w:proofErr w:type="spellEnd"/>
      <w:r w:rsidRPr="00B262D2">
        <w:rPr>
          <w:bCs/>
        </w:rPr>
        <w:t xml:space="preserve">, </w:t>
      </w:r>
      <w:proofErr w:type="spellStart"/>
      <w:r w:rsidRPr="00B262D2">
        <w:rPr>
          <w:bCs/>
        </w:rPr>
        <w:t>tiff</w:t>
      </w:r>
      <w:proofErr w:type="spellEnd"/>
      <w:r w:rsidRPr="00B262D2">
        <w:rPr>
          <w:bCs/>
        </w:rPr>
        <w:t>.</w:t>
      </w:r>
    </w:p>
    <w:p w14:paraId="010A1906" w14:textId="77777777" w:rsidR="007002BA" w:rsidRPr="00B262D2" w:rsidRDefault="007002BA" w:rsidP="00B262D2">
      <w:pPr>
        <w:autoSpaceDE w:val="0"/>
        <w:autoSpaceDN w:val="0"/>
        <w:adjustRightInd w:val="0"/>
        <w:ind w:firstLine="709"/>
        <w:jc w:val="both"/>
        <w:rPr>
          <w:bCs/>
        </w:rPr>
      </w:pPr>
      <w:r w:rsidRPr="00B262D2">
        <w:rPr>
          <w:bCs/>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w:t>
      </w:r>
      <w:r w:rsidR="00626A71">
        <w:rPr>
          <w:bCs/>
        </w:rPr>
        <w:t xml:space="preserve">                             </w:t>
      </w:r>
      <w:r w:rsidRPr="00B262D2">
        <w:rPr>
          <w:bCs/>
        </w:rPr>
        <w:t>в разрешении 300</w:t>
      </w:r>
      <w:r w:rsidR="00626A71">
        <w:rPr>
          <w:bCs/>
        </w:rPr>
        <w:t>‒</w:t>
      </w:r>
      <w:r w:rsidRPr="00B262D2">
        <w:rPr>
          <w:bCs/>
        </w:rPr>
        <w:t xml:space="preserve">500 </w:t>
      </w:r>
      <w:proofErr w:type="spellStart"/>
      <w:r w:rsidRPr="00B262D2">
        <w:rPr>
          <w:bCs/>
        </w:rPr>
        <w:t>dpi</w:t>
      </w:r>
      <w:proofErr w:type="spellEnd"/>
      <w:r w:rsidRPr="00B262D2">
        <w:rPr>
          <w:bCs/>
        </w:rPr>
        <w:t xml:space="preserve"> (масштаб 1:1) с использованием следующих режимов:</w:t>
      </w:r>
    </w:p>
    <w:p w14:paraId="7B6EB625" w14:textId="77777777" w:rsidR="007002BA" w:rsidRPr="00B262D2" w:rsidRDefault="007002BA" w:rsidP="00B262D2">
      <w:pPr>
        <w:autoSpaceDE w:val="0"/>
        <w:autoSpaceDN w:val="0"/>
        <w:adjustRightInd w:val="0"/>
        <w:ind w:firstLine="709"/>
        <w:jc w:val="both"/>
        <w:rPr>
          <w:bCs/>
        </w:rPr>
      </w:pPr>
      <w:r w:rsidRPr="00B262D2">
        <w:rPr>
          <w:bCs/>
        </w:rPr>
        <w:t>«черно-белый» (при отсутствии в документе графических изображений</w:t>
      </w:r>
      <w:r w:rsidR="00626A71">
        <w:rPr>
          <w:bCs/>
        </w:rPr>
        <w:t xml:space="preserve">                </w:t>
      </w:r>
      <w:r w:rsidRPr="00B262D2">
        <w:rPr>
          <w:bCs/>
        </w:rPr>
        <w:t xml:space="preserve"> и (или) цветного текста);</w:t>
      </w:r>
    </w:p>
    <w:p w14:paraId="614EA7C5" w14:textId="77777777" w:rsidR="007002BA" w:rsidRPr="00B262D2" w:rsidRDefault="007002BA" w:rsidP="00B262D2">
      <w:pPr>
        <w:autoSpaceDE w:val="0"/>
        <w:autoSpaceDN w:val="0"/>
        <w:adjustRightInd w:val="0"/>
        <w:ind w:firstLine="709"/>
        <w:jc w:val="both"/>
        <w:rPr>
          <w:bCs/>
        </w:rPr>
      </w:pPr>
      <w:r w:rsidRPr="00B262D2">
        <w:rPr>
          <w:bCs/>
        </w:rPr>
        <w:t>«оттенки серого» (при наличии в документе графических изображений, отличных от цветного графического изображения);</w:t>
      </w:r>
    </w:p>
    <w:p w14:paraId="21871F63" w14:textId="77777777" w:rsidR="007002BA" w:rsidRPr="00B262D2" w:rsidRDefault="007002BA" w:rsidP="00B262D2">
      <w:pPr>
        <w:autoSpaceDE w:val="0"/>
        <w:autoSpaceDN w:val="0"/>
        <w:adjustRightInd w:val="0"/>
        <w:ind w:firstLine="709"/>
        <w:jc w:val="both"/>
        <w:rPr>
          <w:bCs/>
        </w:rPr>
      </w:pPr>
      <w:r w:rsidRPr="00B262D2">
        <w:rPr>
          <w:bCs/>
        </w:rPr>
        <w:t>«цветной» или «режим полной цветопередачи» (при наличии в документе цветных графических изображений либо цветного текста);</w:t>
      </w:r>
    </w:p>
    <w:p w14:paraId="57CBE53E" w14:textId="77777777" w:rsidR="007002BA" w:rsidRPr="00B262D2" w:rsidRDefault="007002BA" w:rsidP="00B262D2">
      <w:pPr>
        <w:autoSpaceDE w:val="0"/>
        <w:autoSpaceDN w:val="0"/>
        <w:adjustRightInd w:val="0"/>
        <w:ind w:firstLine="709"/>
        <w:jc w:val="both"/>
        <w:rPr>
          <w:bCs/>
        </w:rPr>
      </w:pPr>
      <w:r w:rsidRPr="00B262D2">
        <w:rPr>
          <w:bCs/>
        </w:rPr>
        <w:t>сохранением всех аутентичных признаков подлинности, а именно: графической подписи лица, печати, углового штампа бланка;</w:t>
      </w:r>
    </w:p>
    <w:p w14:paraId="442651EA" w14:textId="77777777" w:rsidR="007002BA" w:rsidRPr="00B262D2" w:rsidRDefault="007002BA" w:rsidP="00B262D2">
      <w:pPr>
        <w:autoSpaceDE w:val="0"/>
        <w:autoSpaceDN w:val="0"/>
        <w:adjustRightInd w:val="0"/>
        <w:ind w:firstLine="709"/>
        <w:jc w:val="both"/>
        <w:rPr>
          <w:bCs/>
        </w:rPr>
      </w:pPr>
      <w:r w:rsidRPr="00B262D2">
        <w:rPr>
          <w:bCs/>
        </w:rPr>
        <w:t>количество файлов должно соответствовать количеству документов, каждый из которых содержит текстовую и (или) графическую информацию.</w:t>
      </w:r>
    </w:p>
    <w:p w14:paraId="0D216869" w14:textId="77777777" w:rsidR="007002BA" w:rsidRPr="00B262D2" w:rsidRDefault="007002BA" w:rsidP="00B262D2">
      <w:pPr>
        <w:autoSpaceDE w:val="0"/>
        <w:autoSpaceDN w:val="0"/>
        <w:adjustRightInd w:val="0"/>
        <w:ind w:firstLine="709"/>
        <w:jc w:val="both"/>
        <w:rPr>
          <w:bCs/>
        </w:rPr>
      </w:pPr>
      <w:r w:rsidRPr="00B262D2">
        <w:rPr>
          <w:bCs/>
        </w:rPr>
        <w:t>Электронные документы должны обеспечивать:</w:t>
      </w:r>
    </w:p>
    <w:p w14:paraId="55AF34EC" w14:textId="77777777" w:rsidR="007002BA" w:rsidRPr="00B262D2" w:rsidRDefault="007002BA" w:rsidP="00B262D2">
      <w:pPr>
        <w:autoSpaceDE w:val="0"/>
        <w:autoSpaceDN w:val="0"/>
        <w:adjustRightInd w:val="0"/>
        <w:ind w:firstLine="709"/>
        <w:jc w:val="both"/>
        <w:rPr>
          <w:bCs/>
        </w:rPr>
      </w:pPr>
      <w:r w:rsidRPr="00B262D2">
        <w:rPr>
          <w:bCs/>
        </w:rPr>
        <w:t xml:space="preserve">возможность идентифицировать документ и количество листов </w:t>
      </w:r>
      <w:r w:rsidR="00626A71">
        <w:rPr>
          <w:bCs/>
        </w:rPr>
        <w:t xml:space="preserve">                                   </w:t>
      </w:r>
      <w:r w:rsidRPr="00B262D2">
        <w:rPr>
          <w:bCs/>
        </w:rPr>
        <w:t>в документе;</w:t>
      </w:r>
    </w:p>
    <w:p w14:paraId="3D8E2517" w14:textId="77777777" w:rsidR="007002BA" w:rsidRPr="00B262D2" w:rsidRDefault="007002BA" w:rsidP="00B262D2">
      <w:pPr>
        <w:autoSpaceDE w:val="0"/>
        <w:autoSpaceDN w:val="0"/>
        <w:adjustRightInd w:val="0"/>
        <w:ind w:firstLine="709"/>
        <w:jc w:val="both"/>
        <w:rPr>
          <w:bCs/>
        </w:rPr>
      </w:pPr>
      <w:r w:rsidRPr="00B262D2">
        <w:rPr>
          <w:bCs/>
        </w:rPr>
        <w:lastRenderedPageBreak/>
        <w:t xml:space="preserve">для документов, содержащих структурированные по частям, главам, разделам (подразделам) данные и закладки, обеспечивающие переходы </w:t>
      </w:r>
      <w:r w:rsidR="00626A71">
        <w:rPr>
          <w:bCs/>
        </w:rPr>
        <w:t xml:space="preserve">                             </w:t>
      </w:r>
      <w:r w:rsidRPr="00B262D2">
        <w:rPr>
          <w:bCs/>
        </w:rPr>
        <w:t>по оглавлению и (или) к содержащимся в тексте рисункам и таблицам.</w:t>
      </w:r>
    </w:p>
    <w:p w14:paraId="1131B7A7" w14:textId="77777777" w:rsidR="007002BA" w:rsidRPr="00B262D2" w:rsidRDefault="007002BA" w:rsidP="00B262D2">
      <w:pPr>
        <w:autoSpaceDE w:val="0"/>
        <w:autoSpaceDN w:val="0"/>
        <w:adjustRightInd w:val="0"/>
        <w:ind w:firstLine="709"/>
        <w:jc w:val="both"/>
        <w:rPr>
          <w:bCs/>
        </w:rPr>
      </w:pPr>
      <w:r w:rsidRPr="00B262D2">
        <w:rPr>
          <w:bCs/>
        </w:rPr>
        <w:t xml:space="preserve">Документы, подлежащие представлению в форматах </w:t>
      </w:r>
      <w:proofErr w:type="spellStart"/>
      <w:r w:rsidRPr="00B262D2">
        <w:rPr>
          <w:bCs/>
        </w:rPr>
        <w:t>xls</w:t>
      </w:r>
      <w:proofErr w:type="spellEnd"/>
      <w:r w:rsidRPr="00B262D2">
        <w:rPr>
          <w:bCs/>
        </w:rPr>
        <w:t xml:space="preserve">, </w:t>
      </w:r>
      <w:proofErr w:type="spellStart"/>
      <w:r w:rsidRPr="00B262D2">
        <w:rPr>
          <w:bCs/>
        </w:rPr>
        <w:t>xlsx</w:t>
      </w:r>
      <w:proofErr w:type="spellEnd"/>
      <w:r w:rsidRPr="00B262D2">
        <w:rPr>
          <w:bCs/>
        </w:rPr>
        <w:t xml:space="preserve"> или </w:t>
      </w:r>
      <w:proofErr w:type="spellStart"/>
      <w:r w:rsidRPr="00B262D2">
        <w:rPr>
          <w:bCs/>
        </w:rPr>
        <w:t>ods</w:t>
      </w:r>
      <w:proofErr w:type="spellEnd"/>
      <w:r w:rsidRPr="00B262D2">
        <w:rPr>
          <w:bCs/>
        </w:rPr>
        <w:t>, формируются в виде отдельного электронного документа.</w:t>
      </w:r>
    </w:p>
    <w:p w14:paraId="3B5F4268" w14:textId="77777777" w:rsidR="007002BA" w:rsidRPr="00B262D2" w:rsidRDefault="007002BA" w:rsidP="00B262D2">
      <w:pPr>
        <w:autoSpaceDE w:val="0"/>
        <w:autoSpaceDN w:val="0"/>
        <w:adjustRightInd w:val="0"/>
        <w:ind w:firstLine="709"/>
        <w:jc w:val="both"/>
        <w:rPr>
          <w:bCs/>
        </w:rPr>
      </w:pPr>
      <w:r w:rsidRPr="00B262D2">
        <w:rPr>
          <w:bCs/>
        </w:rPr>
        <w:t>3</w:t>
      </w:r>
      <w:r w:rsidR="00047472" w:rsidRPr="00B262D2">
        <w:rPr>
          <w:bCs/>
        </w:rPr>
        <w:t>4</w:t>
      </w:r>
      <w:r w:rsidRPr="00B262D2">
        <w:rPr>
          <w:bCs/>
        </w:rPr>
        <w:t>.</w:t>
      </w:r>
      <w:r w:rsidR="00047472" w:rsidRPr="00B262D2">
        <w:rPr>
          <w:bCs/>
        </w:rPr>
        <w:t>2.</w:t>
      </w:r>
      <w:r w:rsidR="00626A71">
        <w:rPr>
          <w:bCs/>
        </w:rPr>
        <w:t xml:space="preserve"> </w:t>
      </w:r>
      <w:r w:rsidRPr="00B262D2">
        <w:rPr>
          <w:bCs/>
        </w:rPr>
        <w:t>При предоставлении муниципальной услуги в электронной форме обеспечивается:</w:t>
      </w:r>
    </w:p>
    <w:p w14:paraId="50836739" w14:textId="77777777" w:rsidR="007002BA" w:rsidRPr="00B262D2" w:rsidRDefault="007002BA" w:rsidP="00B262D2">
      <w:pPr>
        <w:autoSpaceDE w:val="0"/>
        <w:autoSpaceDN w:val="0"/>
        <w:adjustRightInd w:val="0"/>
        <w:ind w:firstLine="709"/>
        <w:jc w:val="both"/>
        <w:rPr>
          <w:bCs/>
        </w:rPr>
      </w:pPr>
      <w:r w:rsidRPr="00B262D2">
        <w:rPr>
          <w:bCs/>
        </w:rPr>
        <w:t>получение в установленном порядке информации о порядке, сроках и ходе предоставления муниципальной услуги;</w:t>
      </w:r>
    </w:p>
    <w:p w14:paraId="5C1BCE92" w14:textId="77777777" w:rsidR="007002BA" w:rsidRPr="00B262D2" w:rsidRDefault="007002BA" w:rsidP="00B262D2">
      <w:pPr>
        <w:autoSpaceDE w:val="0"/>
        <w:autoSpaceDN w:val="0"/>
        <w:adjustRightInd w:val="0"/>
        <w:ind w:firstLine="709"/>
        <w:jc w:val="both"/>
        <w:rPr>
          <w:bCs/>
        </w:rPr>
      </w:pPr>
      <w:r w:rsidRPr="00B262D2">
        <w:rPr>
          <w:bCs/>
        </w:rPr>
        <w:t>формирование заявки о предоставлении муниципальной услуги;</w:t>
      </w:r>
    </w:p>
    <w:p w14:paraId="31D0A137" w14:textId="77777777" w:rsidR="007002BA" w:rsidRPr="00B262D2" w:rsidRDefault="007002BA" w:rsidP="00B262D2">
      <w:pPr>
        <w:autoSpaceDE w:val="0"/>
        <w:autoSpaceDN w:val="0"/>
        <w:adjustRightInd w:val="0"/>
        <w:ind w:firstLine="709"/>
        <w:jc w:val="both"/>
        <w:rPr>
          <w:bCs/>
        </w:rPr>
      </w:pPr>
      <w:r w:rsidRPr="00B262D2">
        <w:rPr>
          <w:bCs/>
        </w:rPr>
        <w:t>прием и регистрация Уполномоченным органом заявления и иных документов, необходимых для предоставления муниципальной услуги;</w:t>
      </w:r>
    </w:p>
    <w:p w14:paraId="2BC57D38" w14:textId="77777777" w:rsidR="007002BA" w:rsidRPr="00B262D2" w:rsidRDefault="007002BA" w:rsidP="00B262D2">
      <w:pPr>
        <w:autoSpaceDE w:val="0"/>
        <w:autoSpaceDN w:val="0"/>
        <w:adjustRightInd w:val="0"/>
        <w:ind w:firstLine="709"/>
        <w:jc w:val="both"/>
        <w:rPr>
          <w:bCs/>
        </w:rPr>
      </w:pPr>
      <w:r w:rsidRPr="00B262D2">
        <w:rPr>
          <w:bCs/>
        </w:rPr>
        <w:t>получение результата предоставления муниципальной услуги;</w:t>
      </w:r>
    </w:p>
    <w:p w14:paraId="526196B3" w14:textId="77777777" w:rsidR="007002BA" w:rsidRPr="00B262D2" w:rsidRDefault="007002BA" w:rsidP="00B262D2">
      <w:pPr>
        <w:autoSpaceDE w:val="0"/>
        <w:autoSpaceDN w:val="0"/>
        <w:adjustRightInd w:val="0"/>
        <w:ind w:firstLine="709"/>
        <w:jc w:val="both"/>
        <w:rPr>
          <w:bCs/>
        </w:rPr>
      </w:pPr>
      <w:r w:rsidRPr="00B262D2">
        <w:rPr>
          <w:bCs/>
        </w:rPr>
        <w:t>получение сведений о ходе рассмотрения заявления;</w:t>
      </w:r>
    </w:p>
    <w:p w14:paraId="04DF2434" w14:textId="77777777" w:rsidR="007002BA" w:rsidRPr="00B262D2" w:rsidRDefault="007002BA" w:rsidP="00B262D2">
      <w:pPr>
        <w:autoSpaceDE w:val="0"/>
        <w:autoSpaceDN w:val="0"/>
        <w:adjustRightInd w:val="0"/>
        <w:ind w:firstLine="709"/>
        <w:jc w:val="both"/>
        <w:rPr>
          <w:bCs/>
        </w:rPr>
      </w:pPr>
      <w:r w:rsidRPr="00B262D2">
        <w:rPr>
          <w:bCs/>
        </w:rPr>
        <w:t>осуществление оценки качества предоставления муниципальной услуги;</w:t>
      </w:r>
    </w:p>
    <w:p w14:paraId="7F7C83D4" w14:textId="77777777" w:rsidR="007002BA" w:rsidRPr="00B262D2" w:rsidRDefault="007002BA" w:rsidP="00B262D2">
      <w:pPr>
        <w:autoSpaceDE w:val="0"/>
        <w:autoSpaceDN w:val="0"/>
        <w:adjustRightInd w:val="0"/>
        <w:ind w:firstLine="709"/>
        <w:jc w:val="both"/>
        <w:rPr>
          <w:bCs/>
        </w:rPr>
      </w:pPr>
      <w:r w:rsidRPr="00B262D2">
        <w:rPr>
          <w:bCs/>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66DA4AE8" w14:textId="77777777" w:rsidR="007002BA" w:rsidRPr="00B262D2" w:rsidRDefault="007002BA" w:rsidP="00B262D2">
      <w:pPr>
        <w:autoSpaceDE w:val="0"/>
        <w:autoSpaceDN w:val="0"/>
        <w:adjustRightInd w:val="0"/>
        <w:ind w:firstLine="709"/>
        <w:jc w:val="both"/>
        <w:rPr>
          <w:bCs/>
        </w:rPr>
      </w:pPr>
      <w:r w:rsidRPr="00B262D2">
        <w:rPr>
          <w:bCs/>
        </w:rPr>
        <w:t>3</w:t>
      </w:r>
      <w:r w:rsidR="00047472" w:rsidRPr="00B262D2">
        <w:rPr>
          <w:bCs/>
        </w:rPr>
        <w:t>4</w:t>
      </w:r>
      <w:r w:rsidRPr="00B262D2">
        <w:rPr>
          <w:bCs/>
        </w:rPr>
        <w:t>.</w:t>
      </w:r>
      <w:r w:rsidR="00047472" w:rsidRPr="00B262D2">
        <w:rPr>
          <w:bCs/>
        </w:rPr>
        <w:t>3.</w:t>
      </w:r>
      <w:r w:rsidR="00626A71">
        <w:rPr>
          <w:bCs/>
        </w:rPr>
        <w:t xml:space="preserve"> </w:t>
      </w:r>
      <w:r w:rsidRPr="00B262D2">
        <w:rPr>
          <w:bCs/>
        </w:rPr>
        <w:t>Формирование заявки осуществляется посредством заполнения электронной формы заявки на Едином портале без необходимости дополнительной подачи запроса в какой-либо иной форме.</w:t>
      </w:r>
    </w:p>
    <w:p w14:paraId="5F789FE3" w14:textId="77777777" w:rsidR="007002BA" w:rsidRPr="00B262D2" w:rsidRDefault="007002BA" w:rsidP="00B262D2">
      <w:pPr>
        <w:autoSpaceDE w:val="0"/>
        <w:autoSpaceDN w:val="0"/>
        <w:adjustRightInd w:val="0"/>
        <w:ind w:firstLine="709"/>
        <w:jc w:val="both"/>
        <w:rPr>
          <w:bCs/>
        </w:rPr>
      </w:pPr>
      <w:r w:rsidRPr="00B262D2">
        <w:rPr>
          <w:bCs/>
        </w:rPr>
        <w:t>На Едином портале, официальном сайте Уполномоченного органа размещаются образцы заполнения электронной формы заявки.</w:t>
      </w:r>
    </w:p>
    <w:p w14:paraId="319AC01A" w14:textId="77777777" w:rsidR="007002BA" w:rsidRPr="00B262D2" w:rsidRDefault="007002BA" w:rsidP="00B262D2">
      <w:pPr>
        <w:autoSpaceDE w:val="0"/>
        <w:autoSpaceDN w:val="0"/>
        <w:adjustRightInd w:val="0"/>
        <w:ind w:firstLine="709"/>
        <w:jc w:val="both"/>
        <w:rPr>
          <w:bCs/>
        </w:rPr>
      </w:pPr>
      <w:r w:rsidRPr="00B262D2">
        <w:rPr>
          <w:bCs/>
        </w:rP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14:paraId="18C869DC" w14:textId="77777777" w:rsidR="007002BA" w:rsidRPr="00B262D2" w:rsidRDefault="007002BA" w:rsidP="00B262D2">
      <w:pPr>
        <w:autoSpaceDE w:val="0"/>
        <w:autoSpaceDN w:val="0"/>
        <w:adjustRightInd w:val="0"/>
        <w:ind w:firstLine="709"/>
        <w:jc w:val="both"/>
        <w:rPr>
          <w:bCs/>
        </w:rPr>
      </w:pPr>
      <w:r w:rsidRPr="00B262D2">
        <w:rPr>
          <w:bCs/>
        </w:rPr>
        <w:t>При формировании заявки обеспечивается:</w:t>
      </w:r>
    </w:p>
    <w:p w14:paraId="5B91CA2D" w14:textId="77777777" w:rsidR="007002BA" w:rsidRPr="00B262D2" w:rsidRDefault="007002BA" w:rsidP="00B262D2">
      <w:pPr>
        <w:autoSpaceDE w:val="0"/>
        <w:autoSpaceDN w:val="0"/>
        <w:adjustRightInd w:val="0"/>
        <w:ind w:firstLine="709"/>
        <w:jc w:val="both"/>
        <w:rPr>
          <w:bCs/>
        </w:rPr>
      </w:pPr>
      <w:r w:rsidRPr="00B262D2">
        <w:rPr>
          <w:bCs/>
        </w:rPr>
        <w:t>а) возможность копирования и сохранения заявления и иных документов, указанных в пункте 17 настоящего Административного регламента, необходимых для предоставления муниципальной услуги;</w:t>
      </w:r>
    </w:p>
    <w:p w14:paraId="03061577" w14:textId="77777777" w:rsidR="007002BA" w:rsidRPr="00B262D2" w:rsidRDefault="007002BA" w:rsidP="00B262D2">
      <w:pPr>
        <w:autoSpaceDE w:val="0"/>
        <w:autoSpaceDN w:val="0"/>
        <w:adjustRightInd w:val="0"/>
        <w:ind w:firstLine="709"/>
        <w:jc w:val="both"/>
        <w:rPr>
          <w:bCs/>
        </w:rPr>
      </w:pPr>
      <w:r w:rsidRPr="00B262D2">
        <w:rPr>
          <w:bCs/>
        </w:rPr>
        <w:t>б) возможность печати на бумажном носителе копии электронной формы заявки;</w:t>
      </w:r>
    </w:p>
    <w:p w14:paraId="1B72260A" w14:textId="77777777" w:rsidR="007002BA" w:rsidRPr="00B262D2" w:rsidRDefault="007002BA" w:rsidP="00B262D2">
      <w:pPr>
        <w:autoSpaceDE w:val="0"/>
        <w:autoSpaceDN w:val="0"/>
        <w:adjustRightInd w:val="0"/>
        <w:ind w:firstLine="709"/>
        <w:jc w:val="both"/>
        <w:rPr>
          <w:bCs/>
        </w:rPr>
      </w:pPr>
      <w:r w:rsidRPr="00B262D2">
        <w:rPr>
          <w:bCs/>
        </w:rPr>
        <w:t>в) сохранение ранее введенных в электронную форму заявки значений</w:t>
      </w:r>
      <w:r w:rsidR="00626A71">
        <w:rPr>
          <w:bCs/>
        </w:rPr>
        <w:t xml:space="preserve">                  </w:t>
      </w:r>
      <w:r w:rsidRPr="00B262D2">
        <w:rPr>
          <w:bCs/>
        </w:rPr>
        <w:t xml:space="preserve">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14:paraId="0529FCC5" w14:textId="77777777" w:rsidR="007002BA" w:rsidRPr="00B262D2" w:rsidRDefault="007002BA" w:rsidP="00B262D2">
      <w:pPr>
        <w:autoSpaceDE w:val="0"/>
        <w:autoSpaceDN w:val="0"/>
        <w:adjustRightInd w:val="0"/>
        <w:ind w:firstLine="709"/>
        <w:jc w:val="both"/>
        <w:rPr>
          <w:bCs/>
        </w:rPr>
      </w:pPr>
      <w:r w:rsidRPr="00B262D2">
        <w:rPr>
          <w:bCs/>
        </w:rPr>
        <w:t xml:space="preserve">г) заполнение полей электронной формы заявления до начала ввода сведений заявителем с использованием сведений, размещенных в </w:t>
      </w:r>
      <w:proofErr w:type="gramStart"/>
      <w:r w:rsidRPr="00B262D2">
        <w:rPr>
          <w:bCs/>
        </w:rPr>
        <w:t xml:space="preserve">ЕСИА, </w:t>
      </w:r>
      <w:r w:rsidR="00626A71">
        <w:rPr>
          <w:bCs/>
        </w:rPr>
        <w:t xml:space="preserve">  </w:t>
      </w:r>
      <w:proofErr w:type="gramEnd"/>
      <w:r w:rsidR="00626A71">
        <w:rPr>
          <w:bCs/>
        </w:rPr>
        <w:t xml:space="preserve">                       </w:t>
      </w:r>
      <w:r w:rsidRPr="00B262D2">
        <w:rPr>
          <w:bCs/>
        </w:rPr>
        <w:t>и сведений, опубликованных на Едином портале, в части, касающейся сведений, отсутствующих в ЕСИА;</w:t>
      </w:r>
    </w:p>
    <w:p w14:paraId="36D2BF59" w14:textId="77777777" w:rsidR="007002BA" w:rsidRPr="00B262D2" w:rsidRDefault="007002BA" w:rsidP="00B262D2">
      <w:pPr>
        <w:autoSpaceDE w:val="0"/>
        <w:autoSpaceDN w:val="0"/>
        <w:adjustRightInd w:val="0"/>
        <w:ind w:firstLine="709"/>
        <w:jc w:val="both"/>
        <w:rPr>
          <w:bCs/>
        </w:rPr>
      </w:pPr>
      <w:r w:rsidRPr="00B262D2">
        <w:rPr>
          <w:bCs/>
        </w:rPr>
        <w:lastRenderedPageBreak/>
        <w:t>д) возможность вернуться на любой из этапов заполнения электронной формы заявки без потери ранее введенной информации;</w:t>
      </w:r>
    </w:p>
    <w:p w14:paraId="4E03927F" w14:textId="77777777" w:rsidR="007002BA" w:rsidRPr="00B262D2" w:rsidRDefault="007002BA" w:rsidP="00B262D2">
      <w:pPr>
        <w:autoSpaceDE w:val="0"/>
        <w:autoSpaceDN w:val="0"/>
        <w:adjustRightInd w:val="0"/>
        <w:ind w:firstLine="709"/>
        <w:jc w:val="both"/>
        <w:rPr>
          <w:bCs/>
        </w:rPr>
      </w:pPr>
      <w:r w:rsidRPr="00B262D2">
        <w:rPr>
          <w:bCs/>
        </w:rPr>
        <w:t>е) возможность доступа заявителя на Едином портале к ранее поданным им заявкам в течение не менее одного года, а также частично сформированных запросов</w:t>
      </w:r>
      <w:r w:rsidR="00626A71">
        <w:rPr>
          <w:bCs/>
        </w:rPr>
        <w:t xml:space="preserve"> ‒ </w:t>
      </w:r>
      <w:r w:rsidRPr="00B262D2">
        <w:rPr>
          <w:bCs/>
        </w:rPr>
        <w:t>в течение не менее 3 месяцев.</w:t>
      </w:r>
    </w:p>
    <w:p w14:paraId="7A17F1D1" w14:textId="77777777" w:rsidR="007002BA" w:rsidRPr="00B262D2" w:rsidRDefault="007002BA" w:rsidP="00B262D2">
      <w:pPr>
        <w:autoSpaceDE w:val="0"/>
        <w:autoSpaceDN w:val="0"/>
        <w:adjustRightInd w:val="0"/>
        <w:ind w:firstLine="709"/>
        <w:jc w:val="both"/>
        <w:rPr>
          <w:bCs/>
        </w:rPr>
      </w:pPr>
      <w:r w:rsidRPr="00B262D2">
        <w:rPr>
          <w:bCs/>
        </w:rPr>
        <w:t xml:space="preserve">Сформированное и подписанное заявление и иные документы, необходимые для предоставления муниципальной услуги, направляются </w:t>
      </w:r>
      <w:r w:rsidR="00626A71">
        <w:rPr>
          <w:bCs/>
        </w:rPr>
        <w:t xml:space="preserve">                           </w:t>
      </w:r>
      <w:r w:rsidRPr="00B262D2">
        <w:rPr>
          <w:bCs/>
        </w:rPr>
        <w:t>в Уполномоченный орган посредством Единого портала.</w:t>
      </w:r>
    </w:p>
    <w:p w14:paraId="03A4DD69" w14:textId="77777777" w:rsidR="007002BA" w:rsidRPr="00B262D2" w:rsidRDefault="007002BA" w:rsidP="00B262D2">
      <w:pPr>
        <w:autoSpaceDE w:val="0"/>
        <w:autoSpaceDN w:val="0"/>
        <w:adjustRightInd w:val="0"/>
        <w:ind w:firstLine="709"/>
        <w:jc w:val="both"/>
        <w:rPr>
          <w:bCs/>
        </w:rPr>
      </w:pPr>
      <w:r w:rsidRPr="00B262D2">
        <w:rPr>
          <w:bCs/>
        </w:rPr>
        <w:t>3</w:t>
      </w:r>
      <w:r w:rsidR="00047472" w:rsidRPr="00B262D2">
        <w:rPr>
          <w:bCs/>
        </w:rPr>
        <w:t>4</w:t>
      </w:r>
      <w:r w:rsidRPr="00B262D2">
        <w:rPr>
          <w:bCs/>
        </w:rPr>
        <w:t>.</w:t>
      </w:r>
      <w:r w:rsidR="00047472" w:rsidRPr="00B262D2">
        <w:rPr>
          <w:bCs/>
        </w:rPr>
        <w:t>4.</w:t>
      </w:r>
      <w:r w:rsidR="00626A71">
        <w:rPr>
          <w:bCs/>
        </w:rPr>
        <w:t xml:space="preserve"> </w:t>
      </w:r>
      <w:r w:rsidRPr="00B262D2">
        <w:rPr>
          <w:bCs/>
        </w:rPr>
        <w:t>Уполномоченный орган обеспечивает в срок не позднее 1 рабочего дня с момента подачи заявления на Едином портале, а в случае его поступления в нерабочий или праздничный день, – в следующий за ним первый рабочий день:</w:t>
      </w:r>
    </w:p>
    <w:p w14:paraId="66CEA9A2" w14:textId="77777777" w:rsidR="007002BA" w:rsidRPr="00B262D2" w:rsidRDefault="007002BA" w:rsidP="00B262D2">
      <w:pPr>
        <w:autoSpaceDE w:val="0"/>
        <w:autoSpaceDN w:val="0"/>
        <w:adjustRightInd w:val="0"/>
        <w:ind w:firstLine="709"/>
        <w:jc w:val="both"/>
        <w:rPr>
          <w:bCs/>
        </w:rPr>
      </w:pPr>
      <w:r w:rsidRPr="00B262D2">
        <w:rPr>
          <w:bCs/>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214E974D" w14:textId="77777777" w:rsidR="007002BA" w:rsidRPr="00B262D2" w:rsidRDefault="007002BA" w:rsidP="00B262D2">
      <w:pPr>
        <w:autoSpaceDE w:val="0"/>
        <w:autoSpaceDN w:val="0"/>
        <w:adjustRightInd w:val="0"/>
        <w:ind w:firstLine="709"/>
        <w:jc w:val="both"/>
        <w:rPr>
          <w:bCs/>
        </w:rPr>
      </w:pPr>
      <w:r w:rsidRPr="00B262D2">
        <w:rPr>
          <w:bCs/>
        </w:rPr>
        <w:t xml:space="preserve">б) регистрацию заявления и направление заявителю уведомления </w:t>
      </w:r>
      <w:r w:rsidR="00C54B34">
        <w:rPr>
          <w:bCs/>
        </w:rPr>
        <w:t xml:space="preserve">                              </w:t>
      </w:r>
      <w:r w:rsidRPr="00B262D2">
        <w:rPr>
          <w:bCs/>
        </w:rPr>
        <w:t>о регистрации заявления либо об отказе в приеме документов, необходимых для предоставления муниципальной услуги.</w:t>
      </w:r>
    </w:p>
    <w:p w14:paraId="5F0F2A94" w14:textId="77777777" w:rsidR="007002BA" w:rsidRPr="00B262D2" w:rsidRDefault="007002BA" w:rsidP="00B262D2">
      <w:pPr>
        <w:autoSpaceDE w:val="0"/>
        <w:autoSpaceDN w:val="0"/>
        <w:adjustRightInd w:val="0"/>
        <w:ind w:firstLine="709"/>
        <w:jc w:val="both"/>
        <w:rPr>
          <w:bCs/>
        </w:rPr>
      </w:pPr>
      <w:r w:rsidRPr="00B262D2">
        <w:rPr>
          <w:bCs/>
        </w:rPr>
        <w:t xml:space="preserve">Предоставление муниципальной услуги начинается с момента приема </w:t>
      </w:r>
      <w:r w:rsidR="00C54B34">
        <w:rPr>
          <w:bCs/>
        </w:rPr>
        <w:t xml:space="preserve">                     </w:t>
      </w:r>
      <w:r w:rsidRPr="00B262D2">
        <w:rPr>
          <w:bCs/>
        </w:rPr>
        <w:t>и регистрации Уполномоченным органом заявки, необходимой для предоставления муниципальной услуги.</w:t>
      </w:r>
    </w:p>
    <w:p w14:paraId="63E16627" w14:textId="77777777" w:rsidR="007002BA" w:rsidRPr="00B262D2" w:rsidRDefault="007002BA" w:rsidP="00B262D2">
      <w:pPr>
        <w:autoSpaceDE w:val="0"/>
        <w:autoSpaceDN w:val="0"/>
        <w:adjustRightInd w:val="0"/>
        <w:ind w:firstLine="709"/>
        <w:jc w:val="both"/>
        <w:rPr>
          <w:bCs/>
        </w:rPr>
      </w:pPr>
      <w:r w:rsidRPr="00B262D2">
        <w:rPr>
          <w:bCs/>
        </w:rPr>
        <w:t>3</w:t>
      </w:r>
      <w:r w:rsidR="00047472" w:rsidRPr="00B262D2">
        <w:rPr>
          <w:bCs/>
        </w:rPr>
        <w:t>4</w:t>
      </w:r>
      <w:r w:rsidRPr="00B262D2">
        <w:rPr>
          <w:bCs/>
        </w:rPr>
        <w:t>.</w:t>
      </w:r>
      <w:r w:rsidR="00047472" w:rsidRPr="00B262D2">
        <w:rPr>
          <w:bCs/>
        </w:rPr>
        <w:t>5.</w:t>
      </w:r>
      <w:r w:rsidR="00C54B34">
        <w:rPr>
          <w:bCs/>
        </w:rPr>
        <w:t xml:space="preserve"> </w:t>
      </w:r>
      <w:r w:rsidRPr="00B262D2">
        <w:rPr>
          <w:bCs/>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5918BFB5" w14:textId="77777777" w:rsidR="007002BA" w:rsidRPr="00B262D2" w:rsidRDefault="007002BA" w:rsidP="00B262D2">
      <w:pPr>
        <w:autoSpaceDE w:val="0"/>
        <w:autoSpaceDN w:val="0"/>
        <w:adjustRightInd w:val="0"/>
        <w:ind w:firstLine="709"/>
        <w:jc w:val="both"/>
        <w:rPr>
          <w:bCs/>
        </w:rPr>
      </w:pPr>
      <w:r w:rsidRPr="00B262D2">
        <w:rPr>
          <w:bCs/>
        </w:rPr>
        <w:t>Ответственное должностное лицо:</w:t>
      </w:r>
    </w:p>
    <w:p w14:paraId="257F5EEB" w14:textId="77777777" w:rsidR="007002BA" w:rsidRPr="00B262D2" w:rsidRDefault="007002BA" w:rsidP="00B262D2">
      <w:pPr>
        <w:autoSpaceDE w:val="0"/>
        <w:autoSpaceDN w:val="0"/>
        <w:adjustRightInd w:val="0"/>
        <w:ind w:firstLine="709"/>
        <w:jc w:val="both"/>
        <w:rPr>
          <w:bCs/>
        </w:rPr>
      </w:pPr>
      <w:r w:rsidRPr="00B262D2">
        <w:rPr>
          <w:bCs/>
        </w:rPr>
        <w:t>проверяет наличие электронных заявлений, поступивших с Единого портала, с периодом не реже 2 раз в день;</w:t>
      </w:r>
    </w:p>
    <w:p w14:paraId="226920E2" w14:textId="77777777" w:rsidR="007002BA" w:rsidRPr="00B262D2" w:rsidRDefault="007002BA" w:rsidP="00B262D2">
      <w:pPr>
        <w:autoSpaceDE w:val="0"/>
        <w:autoSpaceDN w:val="0"/>
        <w:adjustRightInd w:val="0"/>
        <w:ind w:firstLine="709"/>
        <w:jc w:val="both"/>
        <w:rPr>
          <w:bCs/>
        </w:rPr>
      </w:pPr>
      <w:r w:rsidRPr="00B262D2">
        <w:rPr>
          <w:bCs/>
        </w:rPr>
        <w:t>рассматривает поступившие заявления и приложенные образы документов (документы);</w:t>
      </w:r>
    </w:p>
    <w:p w14:paraId="361F4AD4" w14:textId="77777777" w:rsidR="007002BA" w:rsidRPr="00B262D2" w:rsidRDefault="007002BA" w:rsidP="00B262D2">
      <w:pPr>
        <w:autoSpaceDE w:val="0"/>
        <w:autoSpaceDN w:val="0"/>
        <w:adjustRightInd w:val="0"/>
        <w:ind w:firstLine="709"/>
        <w:jc w:val="both"/>
        <w:rPr>
          <w:bCs/>
        </w:rPr>
      </w:pPr>
      <w:r w:rsidRPr="00B262D2">
        <w:rPr>
          <w:bCs/>
        </w:rPr>
        <w:t>производит действия в соответствии с пунктом 38 настоящего Административного регламента.</w:t>
      </w:r>
    </w:p>
    <w:p w14:paraId="698680DA" w14:textId="77777777" w:rsidR="007002BA" w:rsidRPr="00B262D2" w:rsidRDefault="00047472" w:rsidP="00B262D2">
      <w:pPr>
        <w:autoSpaceDE w:val="0"/>
        <w:autoSpaceDN w:val="0"/>
        <w:adjustRightInd w:val="0"/>
        <w:ind w:firstLine="709"/>
        <w:jc w:val="both"/>
        <w:rPr>
          <w:bCs/>
        </w:rPr>
      </w:pPr>
      <w:r w:rsidRPr="00B262D2">
        <w:rPr>
          <w:bCs/>
        </w:rPr>
        <w:t>34</w:t>
      </w:r>
      <w:r w:rsidR="007002BA" w:rsidRPr="00B262D2">
        <w:rPr>
          <w:bCs/>
        </w:rPr>
        <w:t>.</w:t>
      </w:r>
      <w:r w:rsidRPr="00B262D2">
        <w:rPr>
          <w:bCs/>
        </w:rPr>
        <w:t>6.</w:t>
      </w:r>
      <w:r w:rsidR="00C54B34">
        <w:rPr>
          <w:bCs/>
        </w:rPr>
        <w:t xml:space="preserve"> </w:t>
      </w:r>
      <w:r w:rsidR="007002BA" w:rsidRPr="00B262D2">
        <w:rPr>
          <w:bCs/>
        </w:rPr>
        <w:t>Заявителю в качестве результата предоставления муниципальной услуги обеспечивается возможность получения документа:</w:t>
      </w:r>
    </w:p>
    <w:p w14:paraId="680A233A" w14:textId="77777777" w:rsidR="007002BA" w:rsidRPr="00B262D2" w:rsidRDefault="007002BA" w:rsidP="00B262D2">
      <w:pPr>
        <w:autoSpaceDE w:val="0"/>
        <w:autoSpaceDN w:val="0"/>
        <w:adjustRightInd w:val="0"/>
        <w:ind w:firstLine="709"/>
        <w:jc w:val="both"/>
        <w:rPr>
          <w:bCs/>
        </w:rPr>
      </w:pPr>
      <w:r w:rsidRPr="00B262D2">
        <w:rPr>
          <w:bCs/>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w:t>
      </w:r>
      <w:r w:rsidR="00C54B34">
        <w:rPr>
          <w:bCs/>
        </w:rPr>
        <w:t xml:space="preserve">                </w:t>
      </w:r>
      <w:r w:rsidRPr="00B262D2">
        <w:rPr>
          <w:bCs/>
        </w:rPr>
        <w:t>на Едином портале;</w:t>
      </w:r>
    </w:p>
    <w:p w14:paraId="67F667D2" w14:textId="77777777" w:rsidR="007002BA" w:rsidRPr="00B262D2" w:rsidRDefault="007002BA" w:rsidP="00B262D2">
      <w:pPr>
        <w:autoSpaceDE w:val="0"/>
        <w:autoSpaceDN w:val="0"/>
        <w:adjustRightInd w:val="0"/>
        <w:ind w:firstLine="709"/>
        <w:jc w:val="both"/>
        <w:rPr>
          <w:bCs/>
        </w:rPr>
      </w:pPr>
      <w:r w:rsidRPr="00B262D2">
        <w:rPr>
          <w:bCs/>
        </w:rPr>
        <w:t>в виде бумажного документа, подтверждающего содержание электронного документа, который заявитель получает при личном обращении в МФЦ.</w:t>
      </w:r>
    </w:p>
    <w:p w14:paraId="72F9D7E0" w14:textId="77777777" w:rsidR="007002BA" w:rsidRPr="00B262D2" w:rsidRDefault="007002BA" w:rsidP="00B262D2">
      <w:pPr>
        <w:autoSpaceDE w:val="0"/>
        <w:autoSpaceDN w:val="0"/>
        <w:adjustRightInd w:val="0"/>
        <w:ind w:firstLine="709"/>
        <w:jc w:val="both"/>
        <w:rPr>
          <w:bCs/>
        </w:rPr>
      </w:pPr>
      <w:r w:rsidRPr="00B262D2">
        <w:rPr>
          <w:bCs/>
        </w:rPr>
        <w:t xml:space="preserve">В случае если федеральными законами или принимаемыми в соответствии с ними нормативными правовыми актами не установлено требование </w:t>
      </w:r>
      <w:r w:rsidR="00C54B34">
        <w:rPr>
          <w:bCs/>
        </w:rPr>
        <w:t xml:space="preserve">                                  </w:t>
      </w:r>
      <w:r w:rsidRPr="00B262D2">
        <w:rPr>
          <w:bCs/>
        </w:rPr>
        <w:t xml:space="preserve">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w:t>
      </w:r>
      <w:r w:rsidRPr="00B262D2">
        <w:rPr>
          <w:bCs/>
        </w:rPr>
        <w:lastRenderedPageBreak/>
        <w:t>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75DB9E7D" w14:textId="77777777" w:rsidR="007002BA" w:rsidRPr="00B262D2" w:rsidRDefault="00047472" w:rsidP="00B262D2">
      <w:pPr>
        <w:autoSpaceDE w:val="0"/>
        <w:autoSpaceDN w:val="0"/>
        <w:adjustRightInd w:val="0"/>
        <w:ind w:firstLine="709"/>
        <w:jc w:val="both"/>
        <w:rPr>
          <w:bCs/>
        </w:rPr>
      </w:pPr>
      <w:r w:rsidRPr="00B262D2">
        <w:rPr>
          <w:bCs/>
        </w:rPr>
        <w:t>34.7</w:t>
      </w:r>
      <w:r w:rsidR="007002BA" w:rsidRPr="00B262D2">
        <w:rPr>
          <w:bCs/>
        </w:rPr>
        <w:t>.</w:t>
      </w:r>
      <w:r w:rsidR="00C54B34">
        <w:rPr>
          <w:bCs/>
        </w:rPr>
        <w:t xml:space="preserve"> </w:t>
      </w:r>
      <w:r w:rsidR="007002BA" w:rsidRPr="00B262D2">
        <w:rPr>
          <w:bCs/>
        </w:rPr>
        <w:t xml:space="preserve">Получение информации о ходе рассмотрения заявления </w:t>
      </w:r>
      <w:r w:rsidR="00C54B34">
        <w:rPr>
          <w:bCs/>
        </w:rPr>
        <w:t xml:space="preserve">                                      </w:t>
      </w:r>
      <w:r w:rsidR="007002BA" w:rsidRPr="00B262D2">
        <w:rPr>
          <w:bCs/>
        </w:rPr>
        <w:t>и о результате предоставления муниципальной услуги производится в личном кабинете на Едином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55C13D4" w14:textId="77777777" w:rsidR="007002BA" w:rsidRPr="00B262D2" w:rsidRDefault="007002BA" w:rsidP="00B262D2">
      <w:pPr>
        <w:autoSpaceDE w:val="0"/>
        <w:autoSpaceDN w:val="0"/>
        <w:adjustRightInd w:val="0"/>
        <w:ind w:firstLine="709"/>
        <w:jc w:val="both"/>
        <w:rPr>
          <w:bCs/>
        </w:rPr>
      </w:pPr>
      <w:r w:rsidRPr="00B262D2">
        <w:rPr>
          <w:bCs/>
        </w:rPr>
        <w:t>При предоставлении муниципальной услуги в электронной форме заявителю направляется:</w:t>
      </w:r>
    </w:p>
    <w:p w14:paraId="38716D94" w14:textId="77777777" w:rsidR="007002BA" w:rsidRPr="00B262D2" w:rsidRDefault="007002BA" w:rsidP="00B262D2">
      <w:pPr>
        <w:autoSpaceDE w:val="0"/>
        <w:autoSpaceDN w:val="0"/>
        <w:adjustRightInd w:val="0"/>
        <w:ind w:firstLine="709"/>
        <w:jc w:val="both"/>
        <w:rPr>
          <w:bCs/>
        </w:rPr>
      </w:pPr>
      <w:r w:rsidRPr="00B262D2">
        <w:rPr>
          <w:bCs/>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72859E21" w14:textId="77777777" w:rsidR="007002BA" w:rsidRPr="00B262D2" w:rsidRDefault="007002BA" w:rsidP="00B262D2">
      <w:pPr>
        <w:autoSpaceDE w:val="0"/>
        <w:autoSpaceDN w:val="0"/>
        <w:adjustRightInd w:val="0"/>
        <w:ind w:firstLine="709"/>
        <w:jc w:val="both"/>
        <w:rPr>
          <w:bCs/>
        </w:rPr>
      </w:pPr>
      <w:r w:rsidRPr="00B262D2">
        <w:rPr>
          <w:bCs/>
        </w:rPr>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w:t>
      </w:r>
      <w:r w:rsidR="00C54B34">
        <w:rPr>
          <w:bCs/>
        </w:rPr>
        <w:t xml:space="preserve">                                        </w:t>
      </w:r>
      <w:r w:rsidRPr="00B262D2">
        <w:rPr>
          <w:bCs/>
        </w:rPr>
        <w:t>и возможности получить результат предоставления муниципальной услуги либо мотивированный отказ в предоставлении муниципальной услуги.</w:t>
      </w:r>
    </w:p>
    <w:p w14:paraId="0B105040" w14:textId="77777777" w:rsidR="007002BA" w:rsidRPr="00B262D2" w:rsidRDefault="00047472" w:rsidP="00B262D2">
      <w:pPr>
        <w:autoSpaceDE w:val="0"/>
        <w:autoSpaceDN w:val="0"/>
        <w:adjustRightInd w:val="0"/>
        <w:ind w:firstLine="709"/>
        <w:jc w:val="both"/>
        <w:rPr>
          <w:bCs/>
        </w:rPr>
      </w:pPr>
      <w:r w:rsidRPr="00B262D2">
        <w:rPr>
          <w:bCs/>
        </w:rPr>
        <w:t>34</w:t>
      </w:r>
      <w:r w:rsidR="007002BA" w:rsidRPr="00B262D2">
        <w:rPr>
          <w:bCs/>
        </w:rPr>
        <w:t>.</w:t>
      </w:r>
      <w:r w:rsidRPr="00B262D2">
        <w:rPr>
          <w:bCs/>
        </w:rPr>
        <w:t>8</w:t>
      </w:r>
      <w:r w:rsidR="007002BA" w:rsidRPr="00B262D2">
        <w:rPr>
          <w:bCs/>
        </w:rPr>
        <w:t>.</w:t>
      </w:r>
      <w:r w:rsidR="00C54B34">
        <w:rPr>
          <w:bCs/>
        </w:rPr>
        <w:t xml:space="preserve"> </w:t>
      </w:r>
      <w:r w:rsidR="007002BA" w:rsidRPr="00B262D2">
        <w:rPr>
          <w:bCs/>
        </w:rPr>
        <w:t xml:space="preserve">Предоставление муниципальной услуги в электронной форме осуществляется с использованием электронной подписи в соответствии </w:t>
      </w:r>
      <w:r w:rsidR="00C54B34">
        <w:rPr>
          <w:bCs/>
        </w:rPr>
        <w:t xml:space="preserve">                              </w:t>
      </w:r>
      <w:r w:rsidR="007002BA" w:rsidRPr="00B262D2">
        <w:rPr>
          <w:bCs/>
        </w:rPr>
        <w:t>с требованиями федерального законодательства.</w:t>
      </w:r>
    </w:p>
    <w:p w14:paraId="0BE36F42" w14:textId="77777777" w:rsidR="007002BA" w:rsidRPr="00B262D2" w:rsidRDefault="007002BA" w:rsidP="00B262D2">
      <w:pPr>
        <w:autoSpaceDE w:val="0"/>
        <w:autoSpaceDN w:val="0"/>
        <w:adjustRightInd w:val="0"/>
        <w:ind w:firstLine="709"/>
        <w:jc w:val="both"/>
        <w:rPr>
          <w:bCs/>
        </w:rPr>
      </w:pPr>
      <w:r w:rsidRPr="00B262D2">
        <w:rPr>
          <w:bCs/>
        </w:rPr>
        <w:t>В случае если при обращении в электронной форме за получением муниципальной услуги идентификация и аутентификация заявителя-физического лица осуществляются с использованием ЕСИА, такой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14:paraId="2F2FFFCF" w14:textId="77777777" w:rsidR="00831AB2" w:rsidRPr="00B262D2" w:rsidRDefault="007002BA" w:rsidP="00B262D2">
      <w:pPr>
        <w:autoSpaceDE w:val="0"/>
        <w:autoSpaceDN w:val="0"/>
        <w:adjustRightInd w:val="0"/>
        <w:ind w:firstLine="709"/>
        <w:jc w:val="both"/>
        <w:rPr>
          <w:bCs/>
        </w:rPr>
      </w:pPr>
      <w:r w:rsidRPr="00B262D2">
        <w:rPr>
          <w:bCs/>
        </w:rPr>
        <w:t>Заявления и документы, подаваемые заявителем в электронной форме</w:t>
      </w:r>
      <w:r w:rsidR="00C54B34">
        <w:rPr>
          <w:bCs/>
        </w:rPr>
        <w:t xml:space="preserve">                      </w:t>
      </w:r>
      <w:r w:rsidRPr="00B262D2">
        <w:rPr>
          <w:bCs/>
        </w:rPr>
        <w:t xml:space="preserve">с использованием Единого портала, могут быть подписаны простой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w:t>
      </w:r>
      <w:r w:rsidR="00C54B34">
        <w:rPr>
          <w:bCs/>
        </w:rPr>
        <w:t xml:space="preserve">           </w:t>
      </w:r>
      <w:r w:rsidRPr="00B262D2">
        <w:rPr>
          <w:bCs/>
        </w:rPr>
        <w:t>и муниципальных услуг в электронной форме, за исключением случаев, когда законодательством Российской Федерации предусматривается обязательность их подписания квалифицированной электронной подписью.»</w:t>
      </w:r>
      <w:r w:rsidR="00D71780" w:rsidRPr="00B262D2">
        <w:rPr>
          <w:bCs/>
        </w:rPr>
        <w:t>.</w:t>
      </w:r>
    </w:p>
    <w:p w14:paraId="5F7570F4" w14:textId="77777777" w:rsidR="004873E6" w:rsidRDefault="004873E6" w:rsidP="00B262D2">
      <w:pPr>
        <w:autoSpaceDE w:val="0"/>
        <w:autoSpaceDN w:val="0"/>
        <w:adjustRightInd w:val="0"/>
        <w:ind w:firstLine="709"/>
        <w:jc w:val="both"/>
        <w:rPr>
          <w:bCs/>
          <w:color w:val="000000" w:themeColor="text1"/>
        </w:rPr>
      </w:pPr>
    </w:p>
    <w:p w14:paraId="377B28CB" w14:textId="77777777" w:rsidR="00C54B34" w:rsidRPr="003C6674" w:rsidRDefault="00C54B34" w:rsidP="00C54B34">
      <w:pPr>
        <w:ind w:firstLine="709"/>
        <w:jc w:val="both"/>
      </w:pPr>
      <w:r w:rsidRPr="00413E3F">
        <w:t xml:space="preserve">2. </w:t>
      </w:r>
      <w:r w:rsidRPr="003C6674">
        <w:t xml:space="preserve">Отделу делопроизводства, контроля и обеспечения работы руководства управления обеспечения деятельности администрации района (Ю.В. Мороз) </w:t>
      </w:r>
      <w:r w:rsidRPr="003C6674">
        <w:lastRenderedPageBreak/>
        <w:t>разместить постановление на официальном веб-сайте администрации района: www.nvraion.ru.</w:t>
      </w:r>
    </w:p>
    <w:p w14:paraId="0AD8B9A8" w14:textId="77777777" w:rsidR="00C54B34" w:rsidRPr="00463AFB" w:rsidRDefault="00C54B34" w:rsidP="00C54B34">
      <w:pPr>
        <w:ind w:firstLine="709"/>
        <w:jc w:val="both"/>
        <w:rPr>
          <w:sz w:val="24"/>
        </w:rPr>
      </w:pPr>
    </w:p>
    <w:p w14:paraId="37572791" w14:textId="77777777" w:rsidR="00C54B34" w:rsidRPr="003C6674" w:rsidRDefault="00C54B34" w:rsidP="00C54B34">
      <w:pPr>
        <w:ind w:firstLine="709"/>
        <w:jc w:val="both"/>
      </w:pPr>
      <w:r w:rsidRPr="003C6674">
        <w:t>3. Управлению общественных связей и информационной политики администрации района (</w:t>
      </w:r>
      <w:r>
        <w:t>С.Ю. Маликов</w:t>
      </w:r>
      <w:r w:rsidRPr="003C6674">
        <w:t xml:space="preserve">) опубликовать постановление </w:t>
      </w:r>
      <w:r>
        <w:t xml:space="preserve">                                  </w:t>
      </w:r>
      <w:r w:rsidRPr="003C6674">
        <w:t>в приложении «Официальный бюллетень» к районной газете «Новости Приобья».</w:t>
      </w:r>
    </w:p>
    <w:p w14:paraId="2595AEBC" w14:textId="77777777" w:rsidR="00ED332E" w:rsidRPr="00B262D2" w:rsidRDefault="00ED332E" w:rsidP="00B262D2">
      <w:pPr>
        <w:autoSpaceDE w:val="0"/>
        <w:autoSpaceDN w:val="0"/>
        <w:adjustRightInd w:val="0"/>
        <w:ind w:firstLine="709"/>
        <w:jc w:val="both"/>
        <w:rPr>
          <w:bCs/>
        </w:rPr>
      </w:pPr>
    </w:p>
    <w:p w14:paraId="7A5D1997" w14:textId="77777777" w:rsidR="00ED332E" w:rsidRPr="00B262D2" w:rsidRDefault="002D16B3" w:rsidP="00B262D2">
      <w:pPr>
        <w:autoSpaceDE w:val="0"/>
        <w:autoSpaceDN w:val="0"/>
        <w:adjustRightInd w:val="0"/>
        <w:ind w:firstLine="709"/>
        <w:jc w:val="both"/>
        <w:rPr>
          <w:bCs/>
        </w:rPr>
      </w:pPr>
      <w:r w:rsidRPr="00B262D2">
        <w:rPr>
          <w:bCs/>
        </w:rPr>
        <w:t>4</w:t>
      </w:r>
      <w:r w:rsidR="00ED332E" w:rsidRPr="00B262D2">
        <w:rPr>
          <w:bCs/>
        </w:rPr>
        <w:t>. Постановление вступает в силу после его официального опубликования (обнародования).</w:t>
      </w:r>
    </w:p>
    <w:p w14:paraId="60ABB801" w14:textId="77777777" w:rsidR="00E205B8" w:rsidRPr="00B262D2" w:rsidRDefault="00E205B8" w:rsidP="00B262D2">
      <w:pPr>
        <w:autoSpaceDE w:val="0"/>
        <w:autoSpaceDN w:val="0"/>
        <w:adjustRightInd w:val="0"/>
        <w:ind w:firstLine="709"/>
        <w:jc w:val="both"/>
        <w:rPr>
          <w:bCs/>
        </w:rPr>
      </w:pPr>
    </w:p>
    <w:p w14:paraId="36BEEBD6" w14:textId="77777777" w:rsidR="00ED332E" w:rsidRPr="00B262D2" w:rsidRDefault="002D16B3" w:rsidP="00B262D2">
      <w:pPr>
        <w:autoSpaceDE w:val="0"/>
        <w:autoSpaceDN w:val="0"/>
        <w:adjustRightInd w:val="0"/>
        <w:ind w:firstLine="709"/>
        <w:jc w:val="both"/>
        <w:rPr>
          <w:bCs/>
        </w:rPr>
      </w:pPr>
      <w:r w:rsidRPr="00B262D2">
        <w:rPr>
          <w:bCs/>
        </w:rPr>
        <w:t>5</w:t>
      </w:r>
      <w:r w:rsidR="00ED332E" w:rsidRPr="00B262D2">
        <w:rPr>
          <w:bCs/>
        </w:rPr>
        <w:t xml:space="preserve">. Контроль за выполнением постановления возложить на </w:t>
      </w:r>
      <w:r w:rsidR="008D1F20" w:rsidRPr="00B262D2">
        <w:rPr>
          <w:bCs/>
        </w:rPr>
        <w:t xml:space="preserve">исполняющего обязанности </w:t>
      </w:r>
      <w:r w:rsidR="00ED332E" w:rsidRPr="00B262D2">
        <w:rPr>
          <w:bCs/>
        </w:rPr>
        <w:t xml:space="preserve">заместителя </w:t>
      </w:r>
      <w:r w:rsidR="00E629E5" w:rsidRPr="00B262D2">
        <w:rPr>
          <w:bCs/>
        </w:rPr>
        <w:t xml:space="preserve">главы района – начальника управления экологии, природопользования, земельных ресурсов, по жилищным вопросам </w:t>
      </w:r>
      <w:r w:rsidR="00C54B34">
        <w:rPr>
          <w:bCs/>
        </w:rPr>
        <w:t xml:space="preserve">                                       </w:t>
      </w:r>
      <w:r w:rsidR="00E629E5" w:rsidRPr="00B262D2">
        <w:rPr>
          <w:bCs/>
        </w:rPr>
        <w:t>и муниципальной собственности</w:t>
      </w:r>
      <w:r w:rsidR="00C54B34">
        <w:rPr>
          <w:bCs/>
        </w:rPr>
        <w:t xml:space="preserve"> администрации района</w:t>
      </w:r>
      <w:r w:rsidR="00ED332E" w:rsidRPr="00B262D2">
        <w:rPr>
          <w:bCs/>
        </w:rPr>
        <w:t xml:space="preserve"> А.В. Воробьева.</w:t>
      </w:r>
    </w:p>
    <w:p w14:paraId="556A32AE" w14:textId="77777777" w:rsidR="00ED332E" w:rsidRDefault="00ED332E" w:rsidP="00136FAA">
      <w:pPr>
        <w:autoSpaceDE w:val="0"/>
        <w:autoSpaceDN w:val="0"/>
        <w:adjustRightInd w:val="0"/>
        <w:jc w:val="both"/>
        <w:rPr>
          <w:bCs/>
        </w:rPr>
      </w:pPr>
    </w:p>
    <w:p w14:paraId="6627110E" w14:textId="77777777" w:rsidR="007B122C" w:rsidRDefault="007B122C" w:rsidP="00136FAA">
      <w:pPr>
        <w:autoSpaceDE w:val="0"/>
        <w:autoSpaceDN w:val="0"/>
        <w:adjustRightInd w:val="0"/>
        <w:jc w:val="both"/>
        <w:rPr>
          <w:bCs/>
        </w:rPr>
      </w:pPr>
    </w:p>
    <w:p w14:paraId="03C629BF" w14:textId="77777777" w:rsidR="00960E8C" w:rsidRDefault="00960E8C" w:rsidP="00136FAA">
      <w:pPr>
        <w:autoSpaceDE w:val="0"/>
        <w:autoSpaceDN w:val="0"/>
        <w:adjustRightInd w:val="0"/>
        <w:jc w:val="both"/>
        <w:rPr>
          <w:bCs/>
        </w:rPr>
      </w:pPr>
    </w:p>
    <w:p w14:paraId="643C27D3" w14:textId="77777777" w:rsidR="00960E8C" w:rsidRPr="00F71D88" w:rsidRDefault="00960E8C" w:rsidP="00960E8C">
      <w:pPr>
        <w:rPr>
          <w:rFonts w:eastAsia="Calibri"/>
          <w:lang w:eastAsia="en-US"/>
        </w:rPr>
      </w:pPr>
      <w:r w:rsidRPr="00F71D88">
        <w:rPr>
          <w:rFonts w:eastAsia="Calibri"/>
          <w:lang w:eastAsia="en-US"/>
        </w:rPr>
        <w:t>Исполняющий обязанности</w:t>
      </w:r>
    </w:p>
    <w:p w14:paraId="72D0C6A1" w14:textId="77777777" w:rsidR="00960E8C" w:rsidRPr="00F71D88" w:rsidRDefault="00960E8C" w:rsidP="00960E8C">
      <w:pPr>
        <w:rPr>
          <w:rFonts w:eastAsia="Calibri"/>
          <w:lang w:eastAsia="en-US"/>
        </w:rPr>
      </w:pPr>
      <w:r w:rsidRPr="00F71D88">
        <w:rPr>
          <w:rFonts w:eastAsia="Calibri"/>
          <w:lang w:eastAsia="en-US"/>
        </w:rPr>
        <w:t>главы района                                                                                  Т.А. Колокольцева</w:t>
      </w:r>
    </w:p>
    <w:p w14:paraId="4E610DCA" w14:textId="77777777" w:rsidR="00960E8C" w:rsidRPr="00F71D88" w:rsidRDefault="00960E8C" w:rsidP="00960E8C">
      <w:pPr>
        <w:rPr>
          <w:rFonts w:eastAsia="Calibri"/>
          <w:lang w:eastAsia="en-US"/>
        </w:rPr>
      </w:pPr>
    </w:p>
    <w:p w14:paraId="7C5AEF99" w14:textId="77777777" w:rsidR="00960E8C" w:rsidRDefault="00960E8C" w:rsidP="00960E8C">
      <w:pPr>
        <w:tabs>
          <w:tab w:val="left" w:pos="0"/>
        </w:tabs>
        <w:jc w:val="both"/>
        <w:rPr>
          <w:szCs w:val="20"/>
        </w:rPr>
      </w:pPr>
    </w:p>
    <w:sectPr w:rsidR="00960E8C" w:rsidSect="003718E2">
      <w:headerReference w:type="default" r:id="rId9"/>
      <w:pgSz w:w="11905" w:h="16838"/>
      <w:pgMar w:top="1134" w:right="567"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4C6E7" w14:textId="77777777" w:rsidR="00F5491D" w:rsidRDefault="00F5491D">
      <w:r>
        <w:separator/>
      </w:r>
    </w:p>
  </w:endnote>
  <w:endnote w:type="continuationSeparator" w:id="0">
    <w:p w14:paraId="47150E6C" w14:textId="77777777" w:rsidR="00F5491D" w:rsidRDefault="00F5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27BB8" w14:textId="77777777" w:rsidR="00F5491D" w:rsidRDefault="00F5491D">
      <w:r>
        <w:separator/>
      </w:r>
    </w:p>
  </w:footnote>
  <w:footnote w:type="continuationSeparator" w:id="0">
    <w:p w14:paraId="673828FD" w14:textId="77777777" w:rsidR="00F5491D" w:rsidRDefault="00F5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012F0" w14:textId="77777777" w:rsidR="003718E2" w:rsidRDefault="003718E2">
    <w:pPr>
      <w:pStyle w:val="a4"/>
      <w:jc w:val="center"/>
    </w:pPr>
  </w:p>
  <w:p w14:paraId="50832F45" w14:textId="77777777" w:rsidR="00965E22" w:rsidRDefault="00965E22">
    <w:pPr>
      <w:pStyle w:val="a4"/>
      <w:jc w:val="center"/>
    </w:pPr>
  </w:p>
  <w:p w14:paraId="53B938BE" w14:textId="77777777" w:rsidR="003718E2" w:rsidRDefault="008A583D">
    <w:pPr>
      <w:pStyle w:val="a4"/>
      <w:jc w:val="center"/>
    </w:pPr>
    <w:sdt>
      <w:sdtPr>
        <w:id w:val="-1504422835"/>
        <w:docPartObj>
          <w:docPartGallery w:val="Page Numbers (Top of Page)"/>
          <w:docPartUnique/>
        </w:docPartObj>
      </w:sdtPr>
      <w:sdtEndPr/>
      <w:sdtContent>
        <w:r w:rsidR="003718E2">
          <w:fldChar w:fldCharType="begin"/>
        </w:r>
        <w:r w:rsidR="003718E2">
          <w:instrText>PAGE   \* MERGEFORMAT</w:instrText>
        </w:r>
        <w:r w:rsidR="003718E2">
          <w:fldChar w:fldCharType="separate"/>
        </w:r>
        <w:r w:rsidR="00250B11">
          <w:rPr>
            <w:noProof/>
          </w:rPr>
          <w:t>7</w:t>
        </w:r>
        <w:r w:rsidR="003718E2">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B9547D"/>
    <w:multiLevelType w:val="hybridMultilevel"/>
    <w:tmpl w:val="350EA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8540401"/>
    <w:multiLevelType w:val="hybridMultilevel"/>
    <w:tmpl w:val="140C7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BB55B9"/>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916168"/>
    <w:multiLevelType w:val="hybridMultilevel"/>
    <w:tmpl w:val="2950448E"/>
    <w:lvl w:ilvl="0" w:tplc="50DC98A2">
      <w:start w:val="1"/>
      <w:numFmt w:val="decimal"/>
      <w:lvlText w:val="%1."/>
      <w:lvlJc w:val="left"/>
      <w:pPr>
        <w:ind w:left="720" w:hanging="360"/>
      </w:pPr>
      <w:rPr>
        <w:rFonts w:ascii="Times New Roman" w:hAnsi="Times New Roman" w:cs="Times New Roman" w:hint="default"/>
        <w:i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3"/>
  </w:num>
  <w:num w:numId="3">
    <w:abstractNumId w:val="23"/>
  </w:num>
  <w:num w:numId="4">
    <w:abstractNumId w:val="8"/>
  </w:num>
  <w:num w:numId="5">
    <w:abstractNumId w:val="13"/>
  </w:num>
  <w:num w:numId="6">
    <w:abstractNumId w:val="15"/>
  </w:num>
  <w:num w:numId="7">
    <w:abstractNumId w:val="9"/>
  </w:num>
  <w:num w:numId="8">
    <w:abstractNumId w:val="6"/>
  </w:num>
  <w:num w:numId="9">
    <w:abstractNumId w:val="28"/>
  </w:num>
  <w:num w:numId="10">
    <w:abstractNumId w:val="32"/>
  </w:num>
  <w:num w:numId="11">
    <w:abstractNumId w:val="7"/>
  </w:num>
  <w:num w:numId="12">
    <w:abstractNumId w:val="16"/>
  </w:num>
  <w:num w:numId="13">
    <w:abstractNumId w:val="5"/>
  </w:num>
  <w:num w:numId="14">
    <w:abstractNumId w:val="11"/>
  </w:num>
  <w:num w:numId="15">
    <w:abstractNumId w:val="18"/>
  </w:num>
  <w:num w:numId="16">
    <w:abstractNumId w:val="17"/>
  </w:num>
  <w:num w:numId="17">
    <w:abstractNumId w:val="29"/>
  </w:num>
  <w:num w:numId="18">
    <w:abstractNumId w:val="25"/>
  </w:num>
  <w:num w:numId="19">
    <w:abstractNumId w:val="21"/>
  </w:num>
  <w:num w:numId="20">
    <w:abstractNumId w:val="0"/>
  </w:num>
  <w:num w:numId="21">
    <w:abstractNumId w:val="14"/>
  </w:num>
  <w:num w:numId="22">
    <w:abstractNumId w:val="20"/>
  </w:num>
  <w:num w:numId="23">
    <w:abstractNumId w:val="30"/>
  </w:num>
  <w:num w:numId="24">
    <w:abstractNumId w:val="35"/>
  </w:num>
  <w:num w:numId="25">
    <w:abstractNumId w:val="10"/>
  </w:num>
  <w:num w:numId="26">
    <w:abstractNumId w:val="24"/>
  </w:num>
  <w:num w:numId="27">
    <w:abstractNumId w:val="22"/>
  </w:num>
  <w:num w:numId="28">
    <w:abstractNumId w:val="34"/>
  </w:num>
  <w:num w:numId="29">
    <w:abstractNumId w:val="19"/>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48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0CFA"/>
    <w:rsid w:val="00012296"/>
    <w:rsid w:val="000128EC"/>
    <w:rsid w:val="000153A4"/>
    <w:rsid w:val="00015FB2"/>
    <w:rsid w:val="000165BC"/>
    <w:rsid w:val="0001799F"/>
    <w:rsid w:val="00021A5A"/>
    <w:rsid w:val="00022E67"/>
    <w:rsid w:val="0002396D"/>
    <w:rsid w:val="00023F47"/>
    <w:rsid w:val="00024194"/>
    <w:rsid w:val="00024CD4"/>
    <w:rsid w:val="00026CED"/>
    <w:rsid w:val="000271BA"/>
    <w:rsid w:val="000275B7"/>
    <w:rsid w:val="00027EDA"/>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472"/>
    <w:rsid w:val="00051185"/>
    <w:rsid w:val="00053031"/>
    <w:rsid w:val="00056D16"/>
    <w:rsid w:val="00057117"/>
    <w:rsid w:val="000578CA"/>
    <w:rsid w:val="00060F5D"/>
    <w:rsid w:val="00062126"/>
    <w:rsid w:val="00062485"/>
    <w:rsid w:val="0006267E"/>
    <w:rsid w:val="0006352D"/>
    <w:rsid w:val="00063A55"/>
    <w:rsid w:val="000640E4"/>
    <w:rsid w:val="00064398"/>
    <w:rsid w:val="000668DE"/>
    <w:rsid w:val="00067C48"/>
    <w:rsid w:val="00071478"/>
    <w:rsid w:val="00073A66"/>
    <w:rsid w:val="0007703E"/>
    <w:rsid w:val="000778D6"/>
    <w:rsid w:val="00077F03"/>
    <w:rsid w:val="00080372"/>
    <w:rsid w:val="00082889"/>
    <w:rsid w:val="000830CF"/>
    <w:rsid w:val="00084124"/>
    <w:rsid w:val="000845E2"/>
    <w:rsid w:val="00084C0C"/>
    <w:rsid w:val="00087833"/>
    <w:rsid w:val="00087F93"/>
    <w:rsid w:val="00090DB9"/>
    <w:rsid w:val="00092DEF"/>
    <w:rsid w:val="00093A65"/>
    <w:rsid w:val="00093FCD"/>
    <w:rsid w:val="00094E9C"/>
    <w:rsid w:val="00096F79"/>
    <w:rsid w:val="00097F08"/>
    <w:rsid w:val="000A0BB5"/>
    <w:rsid w:val="000A2716"/>
    <w:rsid w:val="000A6BCE"/>
    <w:rsid w:val="000A7367"/>
    <w:rsid w:val="000A7E72"/>
    <w:rsid w:val="000B012D"/>
    <w:rsid w:val="000B049C"/>
    <w:rsid w:val="000B1417"/>
    <w:rsid w:val="000B38FF"/>
    <w:rsid w:val="000B5CCE"/>
    <w:rsid w:val="000B64F0"/>
    <w:rsid w:val="000C0132"/>
    <w:rsid w:val="000C0EC2"/>
    <w:rsid w:val="000C171F"/>
    <w:rsid w:val="000C1E14"/>
    <w:rsid w:val="000C4561"/>
    <w:rsid w:val="000C4B90"/>
    <w:rsid w:val="000C5273"/>
    <w:rsid w:val="000C5A99"/>
    <w:rsid w:val="000C6036"/>
    <w:rsid w:val="000C624D"/>
    <w:rsid w:val="000C6ABA"/>
    <w:rsid w:val="000C78C6"/>
    <w:rsid w:val="000D109B"/>
    <w:rsid w:val="000D219C"/>
    <w:rsid w:val="000D2A33"/>
    <w:rsid w:val="000D5016"/>
    <w:rsid w:val="000D628B"/>
    <w:rsid w:val="000E063E"/>
    <w:rsid w:val="000E3C86"/>
    <w:rsid w:val="000E51F6"/>
    <w:rsid w:val="000E52E0"/>
    <w:rsid w:val="000E6746"/>
    <w:rsid w:val="000E6C83"/>
    <w:rsid w:val="000F3259"/>
    <w:rsid w:val="001002E1"/>
    <w:rsid w:val="00101E06"/>
    <w:rsid w:val="0010246A"/>
    <w:rsid w:val="00102DDA"/>
    <w:rsid w:val="00103954"/>
    <w:rsid w:val="001043B6"/>
    <w:rsid w:val="0010707C"/>
    <w:rsid w:val="001073F0"/>
    <w:rsid w:val="00111E17"/>
    <w:rsid w:val="0011220D"/>
    <w:rsid w:val="00117910"/>
    <w:rsid w:val="00117E19"/>
    <w:rsid w:val="001202E1"/>
    <w:rsid w:val="00120E96"/>
    <w:rsid w:val="00123085"/>
    <w:rsid w:val="0012793B"/>
    <w:rsid w:val="00130EB9"/>
    <w:rsid w:val="00133F44"/>
    <w:rsid w:val="0013519B"/>
    <w:rsid w:val="001359AA"/>
    <w:rsid w:val="00136FAA"/>
    <w:rsid w:val="001413D7"/>
    <w:rsid w:val="00141A5E"/>
    <w:rsid w:val="00142005"/>
    <w:rsid w:val="00142A70"/>
    <w:rsid w:val="00143E47"/>
    <w:rsid w:val="00143EEF"/>
    <w:rsid w:val="0014484B"/>
    <w:rsid w:val="0014488B"/>
    <w:rsid w:val="001448CA"/>
    <w:rsid w:val="00144C10"/>
    <w:rsid w:val="001450FC"/>
    <w:rsid w:val="001479B9"/>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1334"/>
    <w:rsid w:val="00173548"/>
    <w:rsid w:val="001741CD"/>
    <w:rsid w:val="0017493E"/>
    <w:rsid w:val="0018205E"/>
    <w:rsid w:val="00184669"/>
    <w:rsid w:val="00185ACB"/>
    <w:rsid w:val="00185FE0"/>
    <w:rsid w:val="001911A0"/>
    <w:rsid w:val="00192586"/>
    <w:rsid w:val="00193238"/>
    <w:rsid w:val="0019333A"/>
    <w:rsid w:val="001933DF"/>
    <w:rsid w:val="00193515"/>
    <w:rsid w:val="00193550"/>
    <w:rsid w:val="001A0137"/>
    <w:rsid w:val="001A074B"/>
    <w:rsid w:val="001A130D"/>
    <w:rsid w:val="001A1E71"/>
    <w:rsid w:val="001A2FFB"/>
    <w:rsid w:val="001A4197"/>
    <w:rsid w:val="001A5F93"/>
    <w:rsid w:val="001B0CF8"/>
    <w:rsid w:val="001B51A5"/>
    <w:rsid w:val="001B55A1"/>
    <w:rsid w:val="001B6626"/>
    <w:rsid w:val="001B6F53"/>
    <w:rsid w:val="001C0365"/>
    <w:rsid w:val="001C0527"/>
    <w:rsid w:val="001C069C"/>
    <w:rsid w:val="001C0798"/>
    <w:rsid w:val="001C14C3"/>
    <w:rsid w:val="001C17D8"/>
    <w:rsid w:val="001C203B"/>
    <w:rsid w:val="001C282D"/>
    <w:rsid w:val="001C4697"/>
    <w:rsid w:val="001C5206"/>
    <w:rsid w:val="001C57F0"/>
    <w:rsid w:val="001C5F54"/>
    <w:rsid w:val="001C769E"/>
    <w:rsid w:val="001C7A23"/>
    <w:rsid w:val="001D20A5"/>
    <w:rsid w:val="001D2112"/>
    <w:rsid w:val="001D2312"/>
    <w:rsid w:val="001D3338"/>
    <w:rsid w:val="001D51EA"/>
    <w:rsid w:val="001D6690"/>
    <w:rsid w:val="001E0D6A"/>
    <w:rsid w:val="001E1C58"/>
    <w:rsid w:val="001E1EED"/>
    <w:rsid w:val="001E2343"/>
    <w:rsid w:val="001E4CBD"/>
    <w:rsid w:val="001E56C1"/>
    <w:rsid w:val="001E6683"/>
    <w:rsid w:val="001E6F73"/>
    <w:rsid w:val="001E7A57"/>
    <w:rsid w:val="001F03C6"/>
    <w:rsid w:val="001F49E1"/>
    <w:rsid w:val="001F55FB"/>
    <w:rsid w:val="001F57F1"/>
    <w:rsid w:val="001F6A3B"/>
    <w:rsid w:val="002006CC"/>
    <w:rsid w:val="00201DD7"/>
    <w:rsid w:val="00202C09"/>
    <w:rsid w:val="002049E2"/>
    <w:rsid w:val="0020543B"/>
    <w:rsid w:val="0020629B"/>
    <w:rsid w:val="00206E05"/>
    <w:rsid w:val="00207E58"/>
    <w:rsid w:val="00210369"/>
    <w:rsid w:val="00213FE1"/>
    <w:rsid w:val="0021455F"/>
    <w:rsid w:val="00215140"/>
    <w:rsid w:val="002174F6"/>
    <w:rsid w:val="0022221D"/>
    <w:rsid w:val="00222FBA"/>
    <w:rsid w:val="00224837"/>
    <w:rsid w:val="0022533F"/>
    <w:rsid w:val="00227D5E"/>
    <w:rsid w:val="0023020B"/>
    <w:rsid w:val="00232123"/>
    <w:rsid w:val="00232C36"/>
    <w:rsid w:val="00233229"/>
    <w:rsid w:val="00233C54"/>
    <w:rsid w:val="002349B6"/>
    <w:rsid w:val="00234E47"/>
    <w:rsid w:val="00235A9F"/>
    <w:rsid w:val="00237D49"/>
    <w:rsid w:val="00237EF5"/>
    <w:rsid w:val="00240230"/>
    <w:rsid w:val="002413B5"/>
    <w:rsid w:val="00241888"/>
    <w:rsid w:val="00242890"/>
    <w:rsid w:val="002436B3"/>
    <w:rsid w:val="00245C4F"/>
    <w:rsid w:val="00247C49"/>
    <w:rsid w:val="00247EF7"/>
    <w:rsid w:val="0025080A"/>
    <w:rsid w:val="00250B11"/>
    <w:rsid w:val="00251575"/>
    <w:rsid w:val="00254921"/>
    <w:rsid w:val="00254D96"/>
    <w:rsid w:val="0025527E"/>
    <w:rsid w:val="002563D5"/>
    <w:rsid w:val="00256643"/>
    <w:rsid w:val="00257391"/>
    <w:rsid w:val="0026022F"/>
    <w:rsid w:val="00260516"/>
    <w:rsid w:val="00261AB6"/>
    <w:rsid w:val="0026216F"/>
    <w:rsid w:val="002626AD"/>
    <w:rsid w:val="002632F1"/>
    <w:rsid w:val="002637C0"/>
    <w:rsid w:val="002639B2"/>
    <w:rsid w:val="00263ED4"/>
    <w:rsid w:val="00264AF0"/>
    <w:rsid w:val="002657EC"/>
    <w:rsid w:val="00267E45"/>
    <w:rsid w:val="00270466"/>
    <w:rsid w:val="00271459"/>
    <w:rsid w:val="0027152C"/>
    <w:rsid w:val="00273139"/>
    <w:rsid w:val="002738FE"/>
    <w:rsid w:val="00273AE1"/>
    <w:rsid w:val="00273ED4"/>
    <w:rsid w:val="00280054"/>
    <w:rsid w:val="002805A2"/>
    <w:rsid w:val="00280709"/>
    <w:rsid w:val="00281367"/>
    <w:rsid w:val="00282355"/>
    <w:rsid w:val="002827F4"/>
    <w:rsid w:val="002834EC"/>
    <w:rsid w:val="002837C1"/>
    <w:rsid w:val="0028388B"/>
    <w:rsid w:val="00285D7D"/>
    <w:rsid w:val="00292AB0"/>
    <w:rsid w:val="002953D5"/>
    <w:rsid w:val="002954C9"/>
    <w:rsid w:val="002964E5"/>
    <w:rsid w:val="0029780F"/>
    <w:rsid w:val="002A2381"/>
    <w:rsid w:val="002A264B"/>
    <w:rsid w:val="002A51A2"/>
    <w:rsid w:val="002A58D5"/>
    <w:rsid w:val="002A6D69"/>
    <w:rsid w:val="002A7193"/>
    <w:rsid w:val="002B07F7"/>
    <w:rsid w:val="002B3AA0"/>
    <w:rsid w:val="002B4DEB"/>
    <w:rsid w:val="002B59BF"/>
    <w:rsid w:val="002C0F4C"/>
    <w:rsid w:val="002C147A"/>
    <w:rsid w:val="002C4FD0"/>
    <w:rsid w:val="002C531A"/>
    <w:rsid w:val="002C598B"/>
    <w:rsid w:val="002C5B92"/>
    <w:rsid w:val="002C6E40"/>
    <w:rsid w:val="002C7C18"/>
    <w:rsid w:val="002C7E40"/>
    <w:rsid w:val="002D16B3"/>
    <w:rsid w:val="002D37C2"/>
    <w:rsid w:val="002D41E0"/>
    <w:rsid w:val="002D4FAC"/>
    <w:rsid w:val="002D5788"/>
    <w:rsid w:val="002D6893"/>
    <w:rsid w:val="002D747A"/>
    <w:rsid w:val="002D79A9"/>
    <w:rsid w:val="002D7E33"/>
    <w:rsid w:val="002E23F7"/>
    <w:rsid w:val="002E2EFC"/>
    <w:rsid w:val="002E4159"/>
    <w:rsid w:val="002E4597"/>
    <w:rsid w:val="002E5D98"/>
    <w:rsid w:val="002E6C54"/>
    <w:rsid w:val="002E6FDD"/>
    <w:rsid w:val="002F09B5"/>
    <w:rsid w:val="002F0B5D"/>
    <w:rsid w:val="002F2648"/>
    <w:rsid w:val="002F30D9"/>
    <w:rsid w:val="002F3CFF"/>
    <w:rsid w:val="002F46CF"/>
    <w:rsid w:val="002F671A"/>
    <w:rsid w:val="002F6A75"/>
    <w:rsid w:val="002F77DA"/>
    <w:rsid w:val="002F7DB7"/>
    <w:rsid w:val="002F7FE0"/>
    <w:rsid w:val="003017C9"/>
    <w:rsid w:val="00302319"/>
    <w:rsid w:val="00302B2F"/>
    <w:rsid w:val="00302EA3"/>
    <w:rsid w:val="00303800"/>
    <w:rsid w:val="0030479F"/>
    <w:rsid w:val="00306835"/>
    <w:rsid w:val="00306C6D"/>
    <w:rsid w:val="00307D0B"/>
    <w:rsid w:val="00307EC8"/>
    <w:rsid w:val="00311283"/>
    <w:rsid w:val="00312BCD"/>
    <w:rsid w:val="0031451E"/>
    <w:rsid w:val="0031459C"/>
    <w:rsid w:val="003157F0"/>
    <w:rsid w:val="00316A57"/>
    <w:rsid w:val="00317A5D"/>
    <w:rsid w:val="003218C9"/>
    <w:rsid w:val="00321C83"/>
    <w:rsid w:val="00322AE2"/>
    <w:rsid w:val="00323D07"/>
    <w:rsid w:val="00323EF4"/>
    <w:rsid w:val="00324324"/>
    <w:rsid w:val="0032485B"/>
    <w:rsid w:val="0032652F"/>
    <w:rsid w:val="00326DF1"/>
    <w:rsid w:val="00327666"/>
    <w:rsid w:val="003302AD"/>
    <w:rsid w:val="003321C0"/>
    <w:rsid w:val="0033431A"/>
    <w:rsid w:val="003344B7"/>
    <w:rsid w:val="00334BD5"/>
    <w:rsid w:val="0034190A"/>
    <w:rsid w:val="00341A0B"/>
    <w:rsid w:val="003434A1"/>
    <w:rsid w:val="003442EE"/>
    <w:rsid w:val="00344CB0"/>
    <w:rsid w:val="003450FF"/>
    <w:rsid w:val="00345330"/>
    <w:rsid w:val="00345A18"/>
    <w:rsid w:val="00346443"/>
    <w:rsid w:val="00347713"/>
    <w:rsid w:val="0035080F"/>
    <w:rsid w:val="00351AFD"/>
    <w:rsid w:val="00351E98"/>
    <w:rsid w:val="003525BB"/>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8E2"/>
    <w:rsid w:val="00371EE1"/>
    <w:rsid w:val="00372BB9"/>
    <w:rsid w:val="00372ECF"/>
    <w:rsid w:val="00373322"/>
    <w:rsid w:val="00375F8F"/>
    <w:rsid w:val="00377074"/>
    <w:rsid w:val="00380967"/>
    <w:rsid w:val="0038106A"/>
    <w:rsid w:val="00381B0B"/>
    <w:rsid w:val="00381CED"/>
    <w:rsid w:val="00386D9F"/>
    <w:rsid w:val="00387AD5"/>
    <w:rsid w:val="00391DD1"/>
    <w:rsid w:val="00392386"/>
    <w:rsid w:val="00393566"/>
    <w:rsid w:val="0039439F"/>
    <w:rsid w:val="003952F9"/>
    <w:rsid w:val="00395552"/>
    <w:rsid w:val="00395EE8"/>
    <w:rsid w:val="003960B5"/>
    <w:rsid w:val="00396906"/>
    <w:rsid w:val="00397B91"/>
    <w:rsid w:val="003A14C1"/>
    <w:rsid w:val="003A2430"/>
    <w:rsid w:val="003A439C"/>
    <w:rsid w:val="003A56DF"/>
    <w:rsid w:val="003A7090"/>
    <w:rsid w:val="003A70EF"/>
    <w:rsid w:val="003A7BD0"/>
    <w:rsid w:val="003B1C8D"/>
    <w:rsid w:val="003B33F8"/>
    <w:rsid w:val="003B398F"/>
    <w:rsid w:val="003B45E1"/>
    <w:rsid w:val="003B6815"/>
    <w:rsid w:val="003B68BC"/>
    <w:rsid w:val="003B6AB2"/>
    <w:rsid w:val="003B732A"/>
    <w:rsid w:val="003B79A7"/>
    <w:rsid w:val="003C0103"/>
    <w:rsid w:val="003C07C8"/>
    <w:rsid w:val="003C0C29"/>
    <w:rsid w:val="003C0EEF"/>
    <w:rsid w:val="003C34C0"/>
    <w:rsid w:val="003C4BFA"/>
    <w:rsid w:val="003C571B"/>
    <w:rsid w:val="003C618E"/>
    <w:rsid w:val="003D026F"/>
    <w:rsid w:val="003D31CA"/>
    <w:rsid w:val="003D502F"/>
    <w:rsid w:val="003D5562"/>
    <w:rsid w:val="003D58AF"/>
    <w:rsid w:val="003E2FE4"/>
    <w:rsid w:val="003E5A83"/>
    <w:rsid w:val="003E78E1"/>
    <w:rsid w:val="003F05A1"/>
    <w:rsid w:val="003F0938"/>
    <w:rsid w:val="003F1567"/>
    <w:rsid w:val="003F25E9"/>
    <w:rsid w:val="003F271D"/>
    <w:rsid w:val="003F4D30"/>
    <w:rsid w:val="003F5629"/>
    <w:rsid w:val="003F6E1F"/>
    <w:rsid w:val="003F7552"/>
    <w:rsid w:val="00400423"/>
    <w:rsid w:val="00402FAB"/>
    <w:rsid w:val="00403352"/>
    <w:rsid w:val="00404CD3"/>
    <w:rsid w:val="00405019"/>
    <w:rsid w:val="00405F2E"/>
    <w:rsid w:val="00407DB1"/>
    <w:rsid w:val="004109F9"/>
    <w:rsid w:val="00411587"/>
    <w:rsid w:val="00412A37"/>
    <w:rsid w:val="004131F8"/>
    <w:rsid w:val="00414332"/>
    <w:rsid w:val="00414556"/>
    <w:rsid w:val="0041649D"/>
    <w:rsid w:val="00417351"/>
    <w:rsid w:val="00420527"/>
    <w:rsid w:val="0042155D"/>
    <w:rsid w:val="004228E7"/>
    <w:rsid w:val="004254E2"/>
    <w:rsid w:val="0042656E"/>
    <w:rsid w:val="004277B2"/>
    <w:rsid w:val="00427AE7"/>
    <w:rsid w:val="00432CC7"/>
    <w:rsid w:val="004331AA"/>
    <w:rsid w:val="004341C4"/>
    <w:rsid w:val="00434373"/>
    <w:rsid w:val="004360F3"/>
    <w:rsid w:val="00436773"/>
    <w:rsid w:val="00436F7F"/>
    <w:rsid w:val="0044068E"/>
    <w:rsid w:val="00442590"/>
    <w:rsid w:val="00442913"/>
    <w:rsid w:val="004432B9"/>
    <w:rsid w:val="00444A6E"/>
    <w:rsid w:val="00445046"/>
    <w:rsid w:val="00453459"/>
    <w:rsid w:val="004538DE"/>
    <w:rsid w:val="004574BE"/>
    <w:rsid w:val="004639AE"/>
    <w:rsid w:val="00463A57"/>
    <w:rsid w:val="004641B8"/>
    <w:rsid w:val="00464496"/>
    <w:rsid w:val="004646EE"/>
    <w:rsid w:val="004702B8"/>
    <w:rsid w:val="00470EFB"/>
    <w:rsid w:val="00471C09"/>
    <w:rsid w:val="00476B80"/>
    <w:rsid w:val="004773AF"/>
    <w:rsid w:val="00477A6B"/>
    <w:rsid w:val="00477BA4"/>
    <w:rsid w:val="004808F4"/>
    <w:rsid w:val="00482485"/>
    <w:rsid w:val="00482AF2"/>
    <w:rsid w:val="004830DE"/>
    <w:rsid w:val="00483357"/>
    <w:rsid w:val="004845F6"/>
    <w:rsid w:val="004850C3"/>
    <w:rsid w:val="004858B2"/>
    <w:rsid w:val="004873E6"/>
    <w:rsid w:val="004908D7"/>
    <w:rsid w:val="0049352B"/>
    <w:rsid w:val="00493787"/>
    <w:rsid w:val="00494924"/>
    <w:rsid w:val="004969CF"/>
    <w:rsid w:val="00496EE3"/>
    <w:rsid w:val="004A018E"/>
    <w:rsid w:val="004A0EB6"/>
    <w:rsid w:val="004A35A8"/>
    <w:rsid w:val="004A3C56"/>
    <w:rsid w:val="004A3C75"/>
    <w:rsid w:val="004A4342"/>
    <w:rsid w:val="004A615F"/>
    <w:rsid w:val="004A6AC2"/>
    <w:rsid w:val="004B0797"/>
    <w:rsid w:val="004B51BA"/>
    <w:rsid w:val="004B64F4"/>
    <w:rsid w:val="004B6629"/>
    <w:rsid w:val="004B676E"/>
    <w:rsid w:val="004B6E0F"/>
    <w:rsid w:val="004B6EA1"/>
    <w:rsid w:val="004B75FC"/>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3A57"/>
    <w:rsid w:val="004F578D"/>
    <w:rsid w:val="0050175E"/>
    <w:rsid w:val="00505294"/>
    <w:rsid w:val="00505DC5"/>
    <w:rsid w:val="00506547"/>
    <w:rsid w:val="00506C14"/>
    <w:rsid w:val="0051030A"/>
    <w:rsid w:val="005109E4"/>
    <w:rsid w:val="00512160"/>
    <w:rsid w:val="005124B2"/>
    <w:rsid w:val="0051443A"/>
    <w:rsid w:val="00514B32"/>
    <w:rsid w:val="00515343"/>
    <w:rsid w:val="00517022"/>
    <w:rsid w:val="00517956"/>
    <w:rsid w:val="0052041A"/>
    <w:rsid w:val="00520A7F"/>
    <w:rsid w:val="005236F8"/>
    <w:rsid w:val="00523973"/>
    <w:rsid w:val="00523E2E"/>
    <w:rsid w:val="00525F8B"/>
    <w:rsid w:val="00526046"/>
    <w:rsid w:val="00526DEA"/>
    <w:rsid w:val="00527640"/>
    <w:rsid w:val="00527CF4"/>
    <w:rsid w:val="00530B64"/>
    <w:rsid w:val="00530F31"/>
    <w:rsid w:val="00530F3F"/>
    <w:rsid w:val="0053265B"/>
    <w:rsid w:val="005337E5"/>
    <w:rsid w:val="00533F6F"/>
    <w:rsid w:val="0053585F"/>
    <w:rsid w:val="00540867"/>
    <w:rsid w:val="00541C89"/>
    <w:rsid w:val="00542309"/>
    <w:rsid w:val="005441CE"/>
    <w:rsid w:val="00544BDE"/>
    <w:rsid w:val="005455B1"/>
    <w:rsid w:val="0054708A"/>
    <w:rsid w:val="00547FEF"/>
    <w:rsid w:val="005504B1"/>
    <w:rsid w:val="00550903"/>
    <w:rsid w:val="005522F7"/>
    <w:rsid w:val="005565AA"/>
    <w:rsid w:val="00556C2A"/>
    <w:rsid w:val="00557039"/>
    <w:rsid w:val="0055747B"/>
    <w:rsid w:val="00557EC9"/>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39A7"/>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1EC8"/>
    <w:rsid w:val="005E2FF8"/>
    <w:rsid w:val="005E34D9"/>
    <w:rsid w:val="005E67A0"/>
    <w:rsid w:val="005E796E"/>
    <w:rsid w:val="005F00C1"/>
    <w:rsid w:val="005F0A35"/>
    <w:rsid w:val="005F183E"/>
    <w:rsid w:val="005F2122"/>
    <w:rsid w:val="005F4916"/>
    <w:rsid w:val="00600472"/>
    <w:rsid w:val="00603289"/>
    <w:rsid w:val="006053BD"/>
    <w:rsid w:val="006053D4"/>
    <w:rsid w:val="00605F26"/>
    <w:rsid w:val="00605F3A"/>
    <w:rsid w:val="00607B92"/>
    <w:rsid w:val="00607CD5"/>
    <w:rsid w:val="006136B2"/>
    <w:rsid w:val="00616809"/>
    <w:rsid w:val="0062029D"/>
    <w:rsid w:val="00620BF3"/>
    <w:rsid w:val="0062178F"/>
    <w:rsid w:val="00621AE7"/>
    <w:rsid w:val="00622AB0"/>
    <w:rsid w:val="00623C38"/>
    <w:rsid w:val="006241D5"/>
    <w:rsid w:val="006248A6"/>
    <w:rsid w:val="00625CA7"/>
    <w:rsid w:val="006262CC"/>
    <w:rsid w:val="00626A71"/>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FC"/>
    <w:rsid w:val="0065383B"/>
    <w:rsid w:val="00653A52"/>
    <w:rsid w:val="00654A9A"/>
    <w:rsid w:val="00660380"/>
    <w:rsid w:val="006615A0"/>
    <w:rsid w:val="006631E3"/>
    <w:rsid w:val="0066380A"/>
    <w:rsid w:val="006640A4"/>
    <w:rsid w:val="00671428"/>
    <w:rsid w:val="00672D4D"/>
    <w:rsid w:val="006734D7"/>
    <w:rsid w:val="0067542F"/>
    <w:rsid w:val="0067645C"/>
    <w:rsid w:val="00676B9E"/>
    <w:rsid w:val="00676DDC"/>
    <w:rsid w:val="00676F46"/>
    <w:rsid w:val="006809FA"/>
    <w:rsid w:val="00681FD9"/>
    <w:rsid w:val="00681FE6"/>
    <w:rsid w:val="006828E8"/>
    <w:rsid w:val="00682D66"/>
    <w:rsid w:val="00682FE5"/>
    <w:rsid w:val="0068441D"/>
    <w:rsid w:val="00686680"/>
    <w:rsid w:val="00686DFF"/>
    <w:rsid w:val="00690274"/>
    <w:rsid w:val="006936A2"/>
    <w:rsid w:val="00693DE3"/>
    <w:rsid w:val="00697591"/>
    <w:rsid w:val="006A3C6E"/>
    <w:rsid w:val="006A414C"/>
    <w:rsid w:val="006A55F0"/>
    <w:rsid w:val="006B00EB"/>
    <w:rsid w:val="006B0158"/>
    <w:rsid w:val="006B1624"/>
    <w:rsid w:val="006B2298"/>
    <w:rsid w:val="006B30DC"/>
    <w:rsid w:val="006B3B15"/>
    <w:rsid w:val="006B4299"/>
    <w:rsid w:val="006C08A3"/>
    <w:rsid w:val="006C1EAF"/>
    <w:rsid w:val="006C2040"/>
    <w:rsid w:val="006C2242"/>
    <w:rsid w:val="006C2B35"/>
    <w:rsid w:val="006C2C48"/>
    <w:rsid w:val="006C399E"/>
    <w:rsid w:val="006C5511"/>
    <w:rsid w:val="006D0637"/>
    <w:rsid w:val="006D49D4"/>
    <w:rsid w:val="006E1B1F"/>
    <w:rsid w:val="006E2F27"/>
    <w:rsid w:val="006E4FEC"/>
    <w:rsid w:val="006E513C"/>
    <w:rsid w:val="006E78BE"/>
    <w:rsid w:val="006F0830"/>
    <w:rsid w:val="006F0858"/>
    <w:rsid w:val="006F20FF"/>
    <w:rsid w:val="006F249D"/>
    <w:rsid w:val="006F3985"/>
    <w:rsid w:val="006F3B6B"/>
    <w:rsid w:val="006F4CD3"/>
    <w:rsid w:val="006F6CC9"/>
    <w:rsid w:val="006F7C16"/>
    <w:rsid w:val="006F7E0B"/>
    <w:rsid w:val="007002BA"/>
    <w:rsid w:val="0070292E"/>
    <w:rsid w:val="00702F69"/>
    <w:rsid w:val="00702FA4"/>
    <w:rsid w:val="007046D0"/>
    <w:rsid w:val="007063BA"/>
    <w:rsid w:val="007071B3"/>
    <w:rsid w:val="00707CB0"/>
    <w:rsid w:val="00711C4C"/>
    <w:rsid w:val="00712FE7"/>
    <w:rsid w:val="0071392A"/>
    <w:rsid w:val="00717CC0"/>
    <w:rsid w:val="00721326"/>
    <w:rsid w:val="00722DE2"/>
    <w:rsid w:val="007231A4"/>
    <w:rsid w:val="007239A3"/>
    <w:rsid w:val="007240BE"/>
    <w:rsid w:val="007256B2"/>
    <w:rsid w:val="007261D6"/>
    <w:rsid w:val="00726354"/>
    <w:rsid w:val="00727829"/>
    <w:rsid w:val="00733A12"/>
    <w:rsid w:val="00733BC2"/>
    <w:rsid w:val="00733D39"/>
    <w:rsid w:val="007344BF"/>
    <w:rsid w:val="007357FD"/>
    <w:rsid w:val="0073620C"/>
    <w:rsid w:val="00737C60"/>
    <w:rsid w:val="00737D85"/>
    <w:rsid w:val="00741EA5"/>
    <w:rsid w:val="007446C2"/>
    <w:rsid w:val="00745A09"/>
    <w:rsid w:val="007507F8"/>
    <w:rsid w:val="007516EF"/>
    <w:rsid w:val="00752CE5"/>
    <w:rsid w:val="00752EB7"/>
    <w:rsid w:val="00754261"/>
    <w:rsid w:val="00755413"/>
    <w:rsid w:val="00755736"/>
    <w:rsid w:val="007602EC"/>
    <w:rsid w:val="00762752"/>
    <w:rsid w:val="00762D46"/>
    <w:rsid w:val="0076614E"/>
    <w:rsid w:val="00767A3B"/>
    <w:rsid w:val="00771397"/>
    <w:rsid w:val="007716AE"/>
    <w:rsid w:val="00772A3E"/>
    <w:rsid w:val="00780B03"/>
    <w:rsid w:val="007821FA"/>
    <w:rsid w:val="00787438"/>
    <w:rsid w:val="00787988"/>
    <w:rsid w:val="00791E66"/>
    <w:rsid w:val="00791F1E"/>
    <w:rsid w:val="0079273F"/>
    <w:rsid w:val="00792AC7"/>
    <w:rsid w:val="007952F6"/>
    <w:rsid w:val="00795DFB"/>
    <w:rsid w:val="00797720"/>
    <w:rsid w:val="007A03F2"/>
    <w:rsid w:val="007A1A8A"/>
    <w:rsid w:val="007A1EA5"/>
    <w:rsid w:val="007A4440"/>
    <w:rsid w:val="007A54AE"/>
    <w:rsid w:val="007A5810"/>
    <w:rsid w:val="007A6052"/>
    <w:rsid w:val="007A67E6"/>
    <w:rsid w:val="007A6E5A"/>
    <w:rsid w:val="007B007E"/>
    <w:rsid w:val="007B0AB9"/>
    <w:rsid w:val="007B122C"/>
    <w:rsid w:val="007B179A"/>
    <w:rsid w:val="007B2F2D"/>
    <w:rsid w:val="007B4BC7"/>
    <w:rsid w:val="007B745A"/>
    <w:rsid w:val="007B785C"/>
    <w:rsid w:val="007C0F36"/>
    <w:rsid w:val="007C1CF4"/>
    <w:rsid w:val="007C310C"/>
    <w:rsid w:val="007C3A9B"/>
    <w:rsid w:val="007C4EDF"/>
    <w:rsid w:val="007C5C3A"/>
    <w:rsid w:val="007C6C55"/>
    <w:rsid w:val="007C7065"/>
    <w:rsid w:val="007C75FA"/>
    <w:rsid w:val="007C774F"/>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0C39"/>
    <w:rsid w:val="007F313A"/>
    <w:rsid w:val="007F4412"/>
    <w:rsid w:val="007F4434"/>
    <w:rsid w:val="007F6DF0"/>
    <w:rsid w:val="007F6F3C"/>
    <w:rsid w:val="008003A7"/>
    <w:rsid w:val="008017D5"/>
    <w:rsid w:val="00802567"/>
    <w:rsid w:val="00804320"/>
    <w:rsid w:val="00806DB6"/>
    <w:rsid w:val="00806E8D"/>
    <w:rsid w:val="00807B4B"/>
    <w:rsid w:val="008104DB"/>
    <w:rsid w:val="00811593"/>
    <w:rsid w:val="00812364"/>
    <w:rsid w:val="00813075"/>
    <w:rsid w:val="00813F19"/>
    <w:rsid w:val="00814523"/>
    <w:rsid w:val="008179DE"/>
    <w:rsid w:val="00817E28"/>
    <w:rsid w:val="00820702"/>
    <w:rsid w:val="008210A8"/>
    <w:rsid w:val="00821101"/>
    <w:rsid w:val="00823BE0"/>
    <w:rsid w:val="008265B7"/>
    <w:rsid w:val="008266F0"/>
    <w:rsid w:val="00826813"/>
    <w:rsid w:val="00827ECD"/>
    <w:rsid w:val="00831AB2"/>
    <w:rsid w:val="00831AE9"/>
    <w:rsid w:val="00832904"/>
    <w:rsid w:val="00833B31"/>
    <w:rsid w:val="008351FF"/>
    <w:rsid w:val="00835E55"/>
    <w:rsid w:val="0084025E"/>
    <w:rsid w:val="00841375"/>
    <w:rsid w:val="008418DC"/>
    <w:rsid w:val="008423B1"/>
    <w:rsid w:val="00842861"/>
    <w:rsid w:val="00842EC6"/>
    <w:rsid w:val="00843710"/>
    <w:rsid w:val="0085004F"/>
    <w:rsid w:val="00850233"/>
    <w:rsid w:val="00850388"/>
    <w:rsid w:val="00850A14"/>
    <w:rsid w:val="00851385"/>
    <w:rsid w:val="008515C7"/>
    <w:rsid w:val="0085208B"/>
    <w:rsid w:val="008528DE"/>
    <w:rsid w:val="00853087"/>
    <w:rsid w:val="008538C1"/>
    <w:rsid w:val="00854A9B"/>
    <w:rsid w:val="00854D10"/>
    <w:rsid w:val="0085501C"/>
    <w:rsid w:val="0085654A"/>
    <w:rsid w:val="00856A60"/>
    <w:rsid w:val="008616CA"/>
    <w:rsid w:val="008622ED"/>
    <w:rsid w:val="008643E1"/>
    <w:rsid w:val="00866EC9"/>
    <w:rsid w:val="00870270"/>
    <w:rsid w:val="00870850"/>
    <w:rsid w:val="0087138D"/>
    <w:rsid w:val="00874D4E"/>
    <w:rsid w:val="00882385"/>
    <w:rsid w:val="00882971"/>
    <w:rsid w:val="00884365"/>
    <w:rsid w:val="00884AA2"/>
    <w:rsid w:val="00885058"/>
    <w:rsid w:val="00885E76"/>
    <w:rsid w:val="0088680A"/>
    <w:rsid w:val="00891781"/>
    <w:rsid w:val="00892485"/>
    <w:rsid w:val="00892D96"/>
    <w:rsid w:val="00895200"/>
    <w:rsid w:val="00895A98"/>
    <w:rsid w:val="008A0FED"/>
    <w:rsid w:val="008A34CD"/>
    <w:rsid w:val="008A583D"/>
    <w:rsid w:val="008A5F2E"/>
    <w:rsid w:val="008A778F"/>
    <w:rsid w:val="008A786F"/>
    <w:rsid w:val="008B009A"/>
    <w:rsid w:val="008B17E7"/>
    <w:rsid w:val="008B1B97"/>
    <w:rsid w:val="008B4AA5"/>
    <w:rsid w:val="008B5738"/>
    <w:rsid w:val="008B776A"/>
    <w:rsid w:val="008C0544"/>
    <w:rsid w:val="008C20A1"/>
    <w:rsid w:val="008C2B95"/>
    <w:rsid w:val="008C6BFD"/>
    <w:rsid w:val="008C7F06"/>
    <w:rsid w:val="008D100F"/>
    <w:rsid w:val="008D1C5C"/>
    <w:rsid w:val="008D1F20"/>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459A"/>
    <w:rsid w:val="008F504E"/>
    <w:rsid w:val="00901539"/>
    <w:rsid w:val="0090312E"/>
    <w:rsid w:val="0090371F"/>
    <w:rsid w:val="00906C9D"/>
    <w:rsid w:val="0090759F"/>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88F"/>
    <w:rsid w:val="00960E8C"/>
    <w:rsid w:val="00960F1F"/>
    <w:rsid w:val="00962742"/>
    <w:rsid w:val="00962899"/>
    <w:rsid w:val="00963B3C"/>
    <w:rsid w:val="009640EA"/>
    <w:rsid w:val="009643E7"/>
    <w:rsid w:val="0096531B"/>
    <w:rsid w:val="00965E22"/>
    <w:rsid w:val="00966571"/>
    <w:rsid w:val="0096771E"/>
    <w:rsid w:val="00970B3B"/>
    <w:rsid w:val="00973AA3"/>
    <w:rsid w:val="0097679A"/>
    <w:rsid w:val="00977853"/>
    <w:rsid w:val="00982CDD"/>
    <w:rsid w:val="00983F5E"/>
    <w:rsid w:val="00986774"/>
    <w:rsid w:val="00986A2F"/>
    <w:rsid w:val="009918B6"/>
    <w:rsid w:val="00993845"/>
    <w:rsid w:val="00997BC5"/>
    <w:rsid w:val="009A0EE9"/>
    <w:rsid w:val="009A13C1"/>
    <w:rsid w:val="009A1736"/>
    <w:rsid w:val="009A3300"/>
    <w:rsid w:val="009A4E70"/>
    <w:rsid w:val="009A4F8F"/>
    <w:rsid w:val="009A54AE"/>
    <w:rsid w:val="009A54D2"/>
    <w:rsid w:val="009A7BB0"/>
    <w:rsid w:val="009B2B32"/>
    <w:rsid w:val="009B5522"/>
    <w:rsid w:val="009B754D"/>
    <w:rsid w:val="009B7C66"/>
    <w:rsid w:val="009C0BBB"/>
    <w:rsid w:val="009C2349"/>
    <w:rsid w:val="009C23A1"/>
    <w:rsid w:val="009C3458"/>
    <w:rsid w:val="009C4CFA"/>
    <w:rsid w:val="009C55C9"/>
    <w:rsid w:val="009D0146"/>
    <w:rsid w:val="009D0C92"/>
    <w:rsid w:val="009D116D"/>
    <w:rsid w:val="009D14F8"/>
    <w:rsid w:val="009D1D12"/>
    <w:rsid w:val="009D3FE0"/>
    <w:rsid w:val="009D4C63"/>
    <w:rsid w:val="009D7D59"/>
    <w:rsid w:val="009E1033"/>
    <w:rsid w:val="009E26E0"/>
    <w:rsid w:val="009E2D05"/>
    <w:rsid w:val="009E4687"/>
    <w:rsid w:val="009E5DB6"/>
    <w:rsid w:val="009E60E5"/>
    <w:rsid w:val="009E622C"/>
    <w:rsid w:val="009E66AB"/>
    <w:rsid w:val="009E674B"/>
    <w:rsid w:val="009F087B"/>
    <w:rsid w:val="009F0FDC"/>
    <w:rsid w:val="009F133B"/>
    <w:rsid w:val="009F2AD2"/>
    <w:rsid w:val="009F2FDC"/>
    <w:rsid w:val="009F412D"/>
    <w:rsid w:val="009F6037"/>
    <w:rsid w:val="009F7226"/>
    <w:rsid w:val="00A00128"/>
    <w:rsid w:val="00A015FC"/>
    <w:rsid w:val="00A0363C"/>
    <w:rsid w:val="00A03AD6"/>
    <w:rsid w:val="00A060FE"/>
    <w:rsid w:val="00A11A99"/>
    <w:rsid w:val="00A12BF1"/>
    <w:rsid w:val="00A12D71"/>
    <w:rsid w:val="00A1406D"/>
    <w:rsid w:val="00A15E3D"/>
    <w:rsid w:val="00A208BC"/>
    <w:rsid w:val="00A222CB"/>
    <w:rsid w:val="00A229CB"/>
    <w:rsid w:val="00A242E9"/>
    <w:rsid w:val="00A244A2"/>
    <w:rsid w:val="00A24BDF"/>
    <w:rsid w:val="00A25550"/>
    <w:rsid w:val="00A25BC2"/>
    <w:rsid w:val="00A25D4C"/>
    <w:rsid w:val="00A268DF"/>
    <w:rsid w:val="00A274BC"/>
    <w:rsid w:val="00A278F5"/>
    <w:rsid w:val="00A27B69"/>
    <w:rsid w:val="00A30114"/>
    <w:rsid w:val="00A30125"/>
    <w:rsid w:val="00A310BE"/>
    <w:rsid w:val="00A31123"/>
    <w:rsid w:val="00A32470"/>
    <w:rsid w:val="00A3524B"/>
    <w:rsid w:val="00A356DC"/>
    <w:rsid w:val="00A35EBF"/>
    <w:rsid w:val="00A3613A"/>
    <w:rsid w:val="00A36827"/>
    <w:rsid w:val="00A4228E"/>
    <w:rsid w:val="00A439E2"/>
    <w:rsid w:val="00A458B1"/>
    <w:rsid w:val="00A46226"/>
    <w:rsid w:val="00A47AB3"/>
    <w:rsid w:val="00A519F0"/>
    <w:rsid w:val="00A54E21"/>
    <w:rsid w:val="00A5593A"/>
    <w:rsid w:val="00A55C85"/>
    <w:rsid w:val="00A56B5C"/>
    <w:rsid w:val="00A56D4C"/>
    <w:rsid w:val="00A57592"/>
    <w:rsid w:val="00A57E59"/>
    <w:rsid w:val="00A60552"/>
    <w:rsid w:val="00A62239"/>
    <w:rsid w:val="00A64D13"/>
    <w:rsid w:val="00A67490"/>
    <w:rsid w:val="00A70F1B"/>
    <w:rsid w:val="00A71279"/>
    <w:rsid w:val="00A72B38"/>
    <w:rsid w:val="00A7409D"/>
    <w:rsid w:val="00A74546"/>
    <w:rsid w:val="00A7508E"/>
    <w:rsid w:val="00A75AA5"/>
    <w:rsid w:val="00A82D7A"/>
    <w:rsid w:val="00A82F33"/>
    <w:rsid w:val="00A84D1B"/>
    <w:rsid w:val="00A85B53"/>
    <w:rsid w:val="00A86341"/>
    <w:rsid w:val="00A863C0"/>
    <w:rsid w:val="00A86760"/>
    <w:rsid w:val="00A90113"/>
    <w:rsid w:val="00A90B26"/>
    <w:rsid w:val="00A91A65"/>
    <w:rsid w:val="00A93620"/>
    <w:rsid w:val="00A95AB4"/>
    <w:rsid w:val="00A95CDE"/>
    <w:rsid w:val="00A95F05"/>
    <w:rsid w:val="00A96BB3"/>
    <w:rsid w:val="00A96F65"/>
    <w:rsid w:val="00A97175"/>
    <w:rsid w:val="00AA020F"/>
    <w:rsid w:val="00AA1323"/>
    <w:rsid w:val="00AA27A7"/>
    <w:rsid w:val="00AA53BE"/>
    <w:rsid w:val="00AA6A16"/>
    <w:rsid w:val="00AA7581"/>
    <w:rsid w:val="00AA7CFB"/>
    <w:rsid w:val="00AB03EC"/>
    <w:rsid w:val="00AB2683"/>
    <w:rsid w:val="00AB3CA4"/>
    <w:rsid w:val="00AB5A7B"/>
    <w:rsid w:val="00AB5C02"/>
    <w:rsid w:val="00AB5E1F"/>
    <w:rsid w:val="00AB6A6D"/>
    <w:rsid w:val="00AB769B"/>
    <w:rsid w:val="00AC0B64"/>
    <w:rsid w:val="00AC19F2"/>
    <w:rsid w:val="00AC226D"/>
    <w:rsid w:val="00AC2DB9"/>
    <w:rsid w:val="00AC356A"/>
    <w:rsid w:val="00AC5F8F"/>
    <w:rsid w:val="00AC6789"/>
    <w:rsid w:val="00AC7C32"/>
    <w:rsid w:val="00AC7F36"/>
    <w:rsid w:val="00AC7FEE"/>
    <w:rsid w:val="00AD04D6"/>
    <w:rsid w:val="00AD1C22"/>
    <w:rsid w:val="00AD28E1"/>
    <w:rsid w:val="00AD2DB3"/>
    <w:rsid w:val="00AD33B1"/>
    <w:rsid w:val="00AD3722"/>
    <w:rsid w:val="00AD4B14"/>
    <w:rsid w:val="00AD4DDE"/>
    <w:rsid w:val="00AD5495"/>
    <w:rsid w:val="00AD6CAC"/>
    <w:rsid w:val="00AD79ED"/>
    <w:rsid w:val="00AE05A7"/>
    <w:rsid w:val="00AE278F"/>
    <w:rsid w:val="00AE2899"/>
    <w:rsid w:val="00AE39FB"/>
    <w:rsid w:val="00AE3C5A"/>
    <w:rsid w:val="00AE46B7"/>
    <w:rsid w:val="00AE67D8"/>
    <w:rsid w:val="00AE6CD9"/>
    <w:rsid w:val="00AE6DA7"/>
    <w:rsid w:val="00AF0323"/>
    <w:rsid w:val="00AF08F4"/>
    <w:rsid w:val="00AF0DBA"/>
    <w:rsid w:val="00AF21B1"/>
    <w:rsid w:val="00AF2C49"/>
    <w:rsid w:val="00AF4BC1"/>
    <w:rsid w:val="00AF77F3"/>
    <w:rsid w:val="00AF7924"/>
    <w:rsid w:val="00AF7941"/>
    <w:rsid w:val="00B00558"/>
    <w:rsid w:val="00B008C2"/>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2503"/>
    <w:rsid w:val="00B13C86"/>
    <w:rsid w:val="00B1490E"/>
    <w:rsid w:val="00B14CF9"/>
    <w:rsid w:val="00B15591"/>
    <w:rsid w:val="00B155DF"/>
    <w:rsid w:val="00B16917"/>
    <w:rsid w:val="00B172C1"/>
    <w:rsid w:val="00B206EA"/>
    <w:rsid w:val="00B21C93"/>
    <w:rsid w:val="00B232F0"/>
    <w:rsid w:val="00B23CED"/>
    <w:rsid w:val="00B243D4"/>
    <w:rsid w:val="00B262D2"/>
    <w:rsid w:val="00B30B4C"/>
    <w:rsid w:val="00B339F1"/>
    <w:rsid w:val="00B3447F"/>
    <w:rsid w:val="00B34FBE"/>
    <w:rsid w:val="00B371B3"/>
    <w:rsid w:val="00B41A6F"/>
    <w:rsid w:val="00B4371D"/>
    <w:rsid w:val="00B44254"/>
    <w:rsid w:val="00B44779"/>
    <w:rsid w:val="00B45BA5"/>
    <w:rsid w:val="00B45CB6"/>
    <w:rsid w:val="00B467F1"/>
    <w:rsid w:val="00B46C2F"/>
    <w:rsid w:val="00B516A3"/>
    <w:rsid w:val="00B51C7E"/>
    <w:rsid w:val="00B52303"/>
    <w:rsid w:val="00B5464F"/>
    <w:rsid w:val="00B56A04"/>
    <w:rsid w:val="00B60BDB"/>
    <w:rsid w:val="00B60EB3"/>
    <w:rsid w:val="00B6449A"/>
    <w:rsid w:val="00B65845"/>
    <w:rsid w:val="00B66923"/>
    <w:rsid w:val="00B67D91"/>
    <w:rsid w:val="00B71329"/>
    <w:rsid w:val="00B7165E"/>
    <w:rsid w:val="00B81837"/>
    <w:rsid w:val="00B83C2A"/>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C7E89"/>
    <w:rsid w:val="00BD10AD"/>
    <w:rsid w:val="00BD16C6"/>
    <w:rsid w:val="00BD1718"/>
    <w:rsid w:val="00BD17EE"/>
    <w:rsid w:val="00BD4EED"/>
    <w:rsid w:val="00BD6566"/>
    <w:rsid w:val="00BD6577"/>
    <w:rsid w:val="00BD7D65"/>
    <w:rsid w:val="00BE05AC"/>
    <w:rsid w:val="00BE0707"/>
    <w:rsid w:val="00BE145B"/>
    <w:rsid w:val="00BE1C8A"/>
    <w:rsid w:val="00BE2145"/>
    <w:rsid w:val="00BE3047"/>
    <w:rsid w:val="00BE3085"/>
    <w:rsid w:val="00BE36E8"/>
    <w:rsid w:val="00BE6338"/>
    <w:rsid w:val="00BE7D0B"/>
    <w:rsid w:val="00BF0CCC"/>
    <w:rsid w:val="00BF17E0"/>
    <w:rsid w:val="00BF1C1A"/>
    <w:rsid w:val="00BF1FF2"/>
    <w:rsid w:val="00BF29F5"/>
    <w:rsid w:val="00BF3055"/>
    <w:rsid w:val="00BF338A"/>
    <w:rsid w:val="00BF4332"/>
    <w:rsid w:val="00BF7851"/>
    <w:rsid w:val="00C00870"/>
    <w:rsid w:val="00C0092F"/>
    <w:rsid w:val="00C012DF"/>
    <w:rsid w:val="00C01321"/>
    <w:rsid w:val="00C0312C"/>
    <w:rsid w:val="00C04FE9"/>
    <w:rsid w:val="00C0680F"/>
    <w:rsid w:val="00C0721E"/>
    <w:rsid w:val="00C119C9"/>
    <w:rsid w:val="00C12DA3"/>
    <w:rsid w:val="00C12DD6"/>
    <w:rsid w:val="00C132FD"/>
    <w:rsid w:val="00C16C15"/>
    <w:rsid w:val="00C2323E"/>
    <w:rsid w:val="00C25104"/>
    <w:rsid w:val="00C31DBE"/>
    <w:rsid w:val="00C32104"/>
    <w:rsid w:val="00C327EC"/>
    <w:rsid w:val="00C332CD"/>
    <w:rsid w:val="00C33BFF"/>
    <w:rsid w:val="00C34368"/>
    <w:rsid w:val="00C378EE"/>
    <w:rsid w:val="00C4055D"/>
    <w:rsid w:val="00C466BF"/>
    <w:rsid w:val="00C479BF"/>
    <w:rsid w:val="00C50073"/>
    <w:rsid w:val="00C51068"/>
    <w:rsid w:val="00C52177"/>
    <w:rsid w:val="00C54268"/>
    <w:rsid w:val="00C54B34"/>
    <w:rsid w:val="00C57BE4"/>
    <w:rsid w:val="00C57E1E"/>
    <w:rsid w:val="00C6072A"/>
    <w:rsid w:val="00C6189E"/>
    <w:rsid w:val="00C61A38"/>
    <w:rsid w:val="00C6229B"/>
    <w:rsid w:val="00C6242E"/>
    <w:rsid w:val="00C62F70"/>
    <w:rsid w:val="00C632FD"/>
    <w:rsid w:val="00C647C4"/>
    <w:rsid w:val="00C65DE7"/>
    <w:rsid w:val="00C6694D"/>
    <w:rsid w:val="00C7380B"/>
    <w:rsid w:val="00C741FB"/>
    <w:rsid w:val="00C74E3D"/>
    <w:rsid w:val="00C74F3B"/>
    <w:rsid w:val="00C75A2A"/>
    <w:rsid w:val="00C7689D"/>
    <w:rsid w:val="00C769BD"/>
    <w:rsid w:val="00C80AE4"/>
    <w:rsid w:val="00C85E2E"/>
    <w:rsid w:val="00C85FDB"/>
    <w:rsid w:val="00C8656D"/>
    <w:rsid w:val="00C866C8"/>
    <w:rsid w:val="00C870CA"/>
    <w:rsid w:val="00C87AEC"/>
    <w:rsid w:val="00C87B05"/>
    <w:rsid w:val="00C87C39"/>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880"/>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319"/>
    <w:rsid w:val="00CF4C2B"/>
    <w:rsid w:val="00CF64BE"/>
    <w:rsid w:val="00CF7E4B"/>
    <w:rsid w:val="00D00174"/>
    <w:rsid w:val="00D034E5"/>
    <w:rsid w:val="00D03E76"/>
    <w:rsid w:val="00D04655"/>
    <w:rsid w:val="00D06E6C"/>
    <w:rsid w:val="00D06FB0"/>
    <w:rsid w:val="00D12878"/>
    <w:rsid w:val="00D1466A"/>
    <w:rsid w:val="00D15796"/>
    <w:rsid w:val="00D15F89"/>
    <w:rsid w:val="00D17781"/>
    <w:rsid w:val="00D17D1F"/>
    <w:rsid w:val="00D21AF6"/>
    <w:rsid w:val="00D21D7B"/>
    <w:rsid w:val="00D21DC6"/>
    <w:rsid w:val="00D23F6D"/>
    <w:rsid w:val="00D2636A"/>
    <w:rsid w:val="00D27DE9"/>
    <w:rsid w:val="00D3171C"/>
    <w:rsid w:val="00D31D5F"/>
    <w:rsid w:val="00D3321F"/>
    <w:rsid w:val="00D33691"/>
    <w:rsid w:val="00D35020"/>
    <w:rsid w:val="00D401FC"/>
    <w:rsid w:val="00D41DDE"/>
    <w:rsid w:val="00D4242C"/>
    <w:rsid w:val="00D42784"/>
    <w:rsid w:val="00D448AF"/>
    <w:rsid w:val="00D461CE"/>
    <w:rsid w:val="00D46FAE"/>
    <w:rsid w:val="00D513DB"/>
    <w:rsid w:val="00D526B1"/>
    <w:rsid w:val="00D541BF"/>
    <w:rsid w:val="00D54374"/>
    <w:rsid w:val="00D55794"/>
    <w:rsid w:val="00D56D5D"/>
    <w:rsid w:val="00D578AB"/>
    <w:rsid w:val="00D57CDD"/>
    <w:rsid w:val="00D60487"/>
    <w:rsid w:val="00D60E6B"/>
    <w:rsid w:val="00D61484"/>
    <w:rsid w:val="00D61DCC"/>
    <w:rsid w:val="00D62065"/>
    <w:rsid w:val="00D6320F"/>
    <w:rsid w:val="00D63743"/>
    <w:rsid w:val="00D6442E"/>
    <w:rsid w:val="00D65D66"/>
    <w:rsid w:val="00D66222"/>
    <w:rsid w:val="00D6750A"/>
    <w:rsid w:val="00D67994"/>
    <w:rsid w:val="00D71780"/>
    <w:rsid w:val="00D72FA6"/>
    <w:rsid w:val="00D73865"/>
    <w:rsid w:val="00D7587F"/>
    <w:rsid w:val="00D762BF"/>
    <w:rsid w:val="00D77823"/>
    <w:rsid w:val="00D82FD0"/>
    <w:rsid w:val="00D84155"/>
    <w:rsid w:val="00D84435"/>
    <w:rsid w:val="00D84C9A"/>
    <w:rsid w:val="00D85469"/>
    <w:rsid w:val="00D8617F"/>
    <w:rsid w:val="00D86AFF"/>
    <w:rsid w:val="00D9282E"/>
    <w:rsid w:val="00D94016"/>
    <w:rsid w:val="00D97F66"/>
    <w:rsid w:val="00DA0155"/>
    <w:rsid w:val="00DA092B"/>
    <w:rsid w:val="00DA23BB"/>
    <w:rsid w:val="00DA2A6C"/>
    <w:rsid w:val="00DA32AD"/>
    <w:rsid w:val="00DA3D29"/>
    <w:rsid w:val="00DA62C1"/>
    <w:rsid w:val="00DB25E9"/>
    <w:rsid w:val="00DB492E"/>
    <w:rsid w:val="00DB4A17"/>
    <w:rsid w:val="00DB51E4"/>
    <w:rsid w:val="00DB52F7"/>
    <w:rsid w:val="00DC23B4"/>
    <w:rsid w:val="00DC32B7"/>
    <w:rsid w:val="00DC52B4"/>
    <w:rsid w:val="00DC6639"/>
    <w:rsid w:val="00DC6C2F"/>
    <w:rsid w:val="00DC70D0"/>
    <w:rsid w:val="00DD0180"/>
    <w:rsid w:val="00DD1CA5"/>
    <w:rsid w:val="00DD3FD1"/>
    <w:rsid w:val="00DD4052"/>
    <w:rsid w:val="00DD4148"/>
    <w:rsid w:val="00DD4FAC"/>
    <w:rsid w:val="00DD5947"/>
    <w:rsid w:val="00DD5C11"/>
    <w:rsid w:val="00DE29E4"/>
    <w:rsid w:val="00DE3E53"/>
    <w:rsid w:val="00DE4C46"/>
    <w:rsid w:val="00DE683F"/>
    <w:rsid w:val="00DF0D93"/>
    <w:rsid w:val="00DF0F7A"/>
    <w:rsid w:val="00DF1556"/>
    <w:rsid w:val="00DF2A19"/>
    <w:rsid w:val="00DF60E4"/>
    <w:rsid w:val="00DF6D12"/>
    <w:rsid w:val="00DF742D"/>
    <w:rsid w:val="00DF762F"/>
    <w:rsid w:val="00DF78F4"/>
    <w:rsid w:val="00DF7F8A"/>
    <w:rsid w:val="00E0003A"/>
    <w:rsid w:val="00E016F4"/>
    <w:rsid w:val="00E01A82"/>
    <w:rsid w:val="00E01C00"/>
    <w:rsid w:val="00E0373F"/>
    <w:rsid w:val="00E0480E"/>
    <w:rsid w:val="00E06F71"/>
    <w:rsid w:val="00E071B4"/>
    <w:rsid w:val="00E07334"/>
    <w:rsid w:val="00E07AB1"/>
    <w:rsid w:val="00E07FC0"/>
    <w:rsid w:val="00E1145E"/>
    <w:rsid w:val="00E1165D"/>
    <w:rsid w:val="00E11852"/>
    <w:rsid w:val="00E16D27"/>
    <w:rsid w:val="00E20542"/>
    <w:rsid w:val="00E205B8"/>
    <w:rsid w:val="00E20EA2"/>
    <w:rsid w:val="00E215BD"/>
    <w:rsid w:val="00E22309"/>
    <w:rsid w:val="00E22FDE"/>
    <w:rsid w:val="00E24C0D"/>
    <w:rsid w:val="00E2598F"/>
    <w:rsid w:val="00E30BF9"/>
    <w:rsid w:val="00E31176"/>
    <w:rsid w:val="00E31A63"/>
    <w:rsid w:val="00E320C4"/>
    <w:rsid w:val="00E33E40"/>
    <w:rsid w:val="00E4067B"/>
    <w:rsid w:val="00E4276C"/>
    <w:rsid w:val="00E441C8"/>
    <w:rsid w:val="00E441EA"/>
    <w:rsid w:val="00E4568C"/>
    <w:rsid w:val="00E4632E"/>
    <w:rsid w:val="00E47421"/>
    <w:rsid w:val="00E4747C"/>
    <w:rsid w:val="00E4787B"/>
    <w:rsid w:val="00E500FE"/>
    <w:rsid w:val="00E50C79"/>
    <w:rsid w:val="00E50EA7"/>
    <w:rsid w:val="00E50F43"/>
    <w:rsid w:val="00E51F36"/>
    <w:rsid w:val="00E528AB"/>
    <w:rsid w:val="00E52969"/>
    <w:rsid w:val="00E546C1"/>
    <w:rsid w:val="00E55D32"/>
    <w:rsid w:val="00E5678D"/>
    <w:rsid w:val="00E6187C"/>
    <w:rsid w:val="00E629E5"/>
    <w:rsid w:val="00E63D11"/>
    <w:rsid w:val="00E65941"/>
    <w:rsid w:val="00E66F70"/>
    <w:rsid w:val="00E67167"/>
    <w:rsid w:val="00E70016"/>
    <w:rsid w:val="00E72BB4"/>
    <w:rsid w:val="00E73845"/>
    <w:rsid w:val="00E74519"/>
    <w:rsid w:val="00E75F46"/>
    <w:rsid w:val="00E81984"/>
    <w:rsid w:val="00E833BA"/>
    <w:rsid w:val="00E8482F"/>
    <w:rsid w:val="00E85D2D"/>
    <w:rsid w:val="00E8655C"/>
    <w:rsid w:val="00E86C28"/>
    <w:rsid w:val="00E87DFF"/>
    <w:rsid w:val="00E92741"/>
    <w:rsid w:val="00E93329"/>
    <w:rsid w:val="00E93D2F"/>
    <w:rsid w:val="00E94F62"/>
    <w:rsid w:val="00E97004"/>
    <w:rsid w:val="00E976FC"/>
    <w:rsid w:val="00E977E8"/>
    <w:rsid w:val="00EA0591"/>
    <w:rsid w:val="00EA1102"/>
    <w:rsid w:val="00EA23BF"/>
    <w:rsid w:val="00EA49FB"/>
    <w:rsid w:val="00EA74D2"/>
    <w:rsid w:val="00EA7B2E"/>
    <w:rsid w:val="00EB1DFA"/>
    <w:rsid w:val="00EB2085"/>
    <w:rsid w:val="00EB30EB"/>
    <w:rsid w:val="00EB3A76"/>
    <w:rsid w:val="00EB460D"/>
    <w:rsid w:val="00EB5D5E"/>
    <w:rsid w:val="00EB6130"/>
    <w:rsid w:val="00EB6B7F"/>
    <w:rsid w:val="00EC08B9"/>
    <w:rsid w:val="00EC3372"/>
    <w:rsid w:val="00EC53AE"/>
    <w:rsid w:val="00EC5CB9"/>
    <w:rsid w:val="00ED332E"/>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17CC6"/>
    <w:rsid w:val="00F21511"/>
    <w:rsid w:val="00F21C72"/>
    <w:rsid w:val="00F222D0"/>
    <w:rsid w:val="00F23383"/>
    <w:rsid w:val="00F27611"/>
    <w:rsid w:val="00F27741"/>
    <w:rsid w:val="00F279A5"/>
    <w:rsid w:val="00F32FBB"/>
    <w:rsid w:val="00F35AE8"/>
    <w:rsid w:val="00F36667"/>
    <w:rsid w:val="00F418D8"/>
    <w:rsid w:val="00F425C0"/>
    <w:rsid w:val="00F4455B"/>
    <w:rsid w:val="00F46457"/>
    <w:rsid w:val="00F53031"/>
    <w:rsid w:val="00F53F76"/>
    <w:rsid w:val="00F544F3"/>
    <w:rsid w:val="00F5491D"/>
    <w:rsid w:val="00F54C65"/>
    <w:rsid w:val="00F55519"/>
    <w:rsid w:val="00F56F43"/>
    <w:rsid w:val="00F61312"/>
    <w:rsid w:val="00F62EF4"/>
    <w:rsid w:val="00F63A60"/>
    <w:rsid w:val="00F63C3A"/>
    <w:rsid w:val="00F67BD2"/>
    <w:rsid w:val="00F67E81"/>
    <w:rsid w:val="00F70050"/>
    <w:rsid w:val="00F711BC"/>
    <w:rsid w:val="00F752A2"/>
    <w:rsid w:val="00F76339"/>
    <w:rsid w:val="00F80143"/>
    <w:rsid w:val="00F8249F"/>
    <w:rsid w:val="00F82ACE"/>
    <w:rsid w:val="00F82D76"/>
    <w:rsid w:val="00F832EF"/>
    <w:rsid w:val="00F83B6B"/>
    <w:rsid w:val="00F83C73"/>
    <w:rsid w:val="00F8467C"/>
    <w:rsid w:val="00F854E3"/>
    <w:rsid w:val="00F85E9A"/>
    <w:rsid w:val="00F90BEF"/>
    <w:rsid w:val="00F90C8E"/>
    <w:rsid w:val="00F92389"/>
    <w:rsid w:val="00F93522"/>
    <w:rsid w:val="00F93623"/>
    <w:rsid w:val="00F93C9C"/>
    <w:rsid w:val="00F941F7"/>
    <w:rsid w:val="00F95C1F"/>
    <w:rsid w:val="00F95F8F"/>
    <w:rsid w:val="00F97519"/>
    <w:rsid w:val="00F977D4"/>
    <w:rsid w:val="00FA0D8E"/>
    <w:rsid w:val="00FA22A4"/>
    <w:rsid w:val="00FA690F"/>
    <w:rsid w:val="00FA6CE0"/>
    <w:rsid w:val="00FA6D6D"/>
    <w:rsid w:val="00FA6EFD"/>
    <w:rsid w:val="00FA72F9"/>
    <w:rsid w:val="00FB080B"/>
    <w:rsid w:val="00FB49C7"/>
    <w:rsid w:val="00FB4BC9"/>
    <w:rsid w:val="00FB518B"/>
    <w:rsid w:val="00FB6A32"/>
    <w:rsid w:val="00FB73E9"/>
    <w:rsid w:val="00FB75B5"/>
    <w:rsid w:val="00FB7796"/>
    <w:rsid w:val="00FB7DD3"/>
    <w:rsid w:val="00FC178A"/>
    <w:rsid w:val="00FC3BF9"/>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8225"/>
    <o:shapelayout v:ext="edit">
      <o:idmap v:ext="edit" data="1"/>
    </o:shapelayout>
  </w:shapeDefaults>
  <w:decimalSymbol w:val=","/>
  <w:listSeparator w:val=";"/>
  <w14:docId w14:val="5A49BD1F"/>
  <w15:docId w15:val="{0B9A4E33-2038-4C85-917E-4E264632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4747C"/>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71">
    <w:name w:val="Знак Знак Знак Знак7"/>
    <w:basedOn w:val="16"/>
    <w:rsid w:val="00D86AFF"/>
    <w:rPr>
      <w:sz w:val="24"/>
      <w:szCs w:val="24"/>
      <w:lang w:val="ru-RU" w:eastAsia="ar-SA" w:bidi="ar-SA"/>
    </w:rPr>
  </w:style>
  <w:style w:type="character" w:customStyle="1" w:styleId="100">
    <w:name w:val="Знак10"/>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3"/>
    <w:basedOn w:val="a"/>
    <w:uiPriority w:val="99"/>
    <w:rsid w:val="00D86AFF"/>
    <w:pPr>
      <w:suppressAutoHyphens/>
      <w:spacing w:line="360" w:lineRule="auto"/>
      <w:ind w:firstLine="709"/>
      <w:jc w:val="center"/>
    </w:pPr>
    <w:rPr>
      <w:b/>
      <w:bCs/>
      <w:caps/>
      <w:sz w:val="24"/>
      <w:szCs w:val="24"/>
      <w:lang w:eastAsia="ar-SA"/>
    </w:rPr>
  </w:style>
  <w:style w:type="paragraph" w:customStyle="1" w:styleId="2130">
    <w:name w:val="Основной текст с отступом 213"/>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uiPriority w:val="99"/>
    <w:qFormat/>
    <w:rsid w:val="00D86AFF"/>
  </w:style>
  <w:style w:type="paragraph" w:customStyle="1" w:styleId="affc">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4">
    <w:name w:val="Список 21"/>
    <w:basedOn w:val="aff3"/>
    <w:uiPriority w:val="99"/>
    <w:qFormat/>
    <w:rsid w:val="00D86AFF"/>
    <w:pPr>
      <w:ind w:left="1800"/>
    </w:pPr>
  </w:style>
  <w:style w:type="paragraph" w:customStyle="1" w:styleId="312">
    <w:name w:val="Список 31"/>
    <w:basedOn w:val="aff3"/>
    <w:uiPriority w:val="99"/>
    <w:qFormat/>
    <w:rsid w:val="00D86AFF"/>
    <w:pPr>
      <w:ind w:left="2160"/>
    </w:pPr>
  </w:style>
  <w:style w:type="paragraph" w:customStyle="1" w:styleId="41">
    <w:name w:val="Список 41"/>
    <w:basedOn w:val="aff3"/>
    <w:uiPriority w:val="99"/>
    <w:qFormat/>
    <w:rsid w:val="00D86AFF"/>
    <w:pPr>
      <w:ind w:left="2520"/>
    </w:pPr>
  </w:style>
  <w:style w:type="paragraph" w:customStyle="1" w:styleId="51">
    <w:name w:val="Список 51"/>
    <w:basedOn w:val="aff3"/>
    <w:uiPriority w:val="99"/>
    <w:qFormat/>
    <w:rsid w:val="00D86AFF"/>
    <w:pPr>
      <w:ind w:left="2880"/>
    </w:pPr>
  </w:style>
  <w:style w:type="paragraph" w:customStyle="1" w:styleId="215">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uiPriority w:val="99"/>
    <w:qFormat/>
    <w:rsid w:val="00D86AFF"/>
    <w:pPr>
      <w:ind w:firstLine="0"/>
    </w:pPr>
  </w:style>
  <w:style w:type="paragraph" w:customStyle="1" w:styleId="216">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7">
    <w:name w:val="Нумерованный список 21"/>
    <w:basedOn w:val="1fb"/>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a">
    <w:name w:val="annotation text"/>
    <w:basedOn w:val="a"/>
    <w:link w:val="afffb"/>
    <w:uiPriority w:val="99"/>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8">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8">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2"/>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uiPriority w:val="99"/>
    <w:qFormat/>
    <w:rsid w:val="00D86AFF"/>
    <w:pPr>
      <w:suppressAutoHyphens/>
      <w:jc w:val="both"/>
    </w:pPr>
    <w:rPr>
      <w:sz w:val="24"/>
      <w:szCs w:val="24"/>
      <w:lang w:eastAsia="ar-SA"/>
    </w:rPr>
  </w:style>
  <w:style w:type="paragraph" w:customStyle="1" w:styleId="1ffa">
    <w:name w:val="текст 1"/>
    <w:basedOn w:val="a"/>
    <w:next w:val="a"/>
    <w:uiPriority w:val="99"/>
    <w:qFormat/>
    <w:rsid w:val="00D86AFF"/>
    <w:pPr>
      <w:suppressAutoHyphens/>
      <w:ind w:firstLine="540"/>
      <w:jc w:val="both"/>
    </w:pPr>
    <w:rPr>
      <w:sz w:val="20"/>
      <w:szCs w:val="24"/>
      <w:lang w:eastAsia="ar-SA"/>
    </w:rPr>
  </w:style>
  <w:style w:type="paragraph" w:customStyle="1" w:styleId="affffe">
    <w:name w:val="Заголовок таблици"/>
    <w:basedOn w:val="1ffa"/>
    <w:uiPriority w:val="99"/>
    <w:qFormat/>
    <w:rsid w:val="00D86AFF"/>
    <w:rPr>
      <w:sz w:val="22"/>
    </w:rPr>
  </w:style>
  <w:style w:type="paragraph" w:customStyle="1" w:styleId="afffff">
    <w:name w:val="Номер таблици"/>
    <w:basedOn w:val="a"/>
    <w:next w:val="a"/>
    <w:uiPriority w:val="99"/>
    <w:qFormat/>
    <w:rsid w:val="00D86AFF"/>
    <w:pPr>
      <w:suppressAutoHyphens/>
      <w:jc w:val="right"/>
    </w:pPr>
    <w:rPr>
      <w:b/>
      <w:sz w:val="20"/>
      <w:szCs w:val="24"/>
      <w:lang w:eastAsia="ar-SA"/>
    </w:rPr>
  </w:style>
  <w:style w:type="paragraph" w:customStyle="1" w:styleId="afffff0">
    <w:name w:val="Приложение"/>
    <w:basedOn w:val="a"/>
    <w:next w:val="a"/>
    <w:uiPriority w:val="99"/>
    <w:qFormat/>
    <w:rsid w:val="00D86AFF"/>
    <w:pPr>
      <w:suppressAutoHyphens/>
      <w:jc w:val="right"/>
    </w:pPr>
    <w:rPr>
      <w:sz w:val="20"/>
      <w:szCs w:val="24"/>
      <w:lang w:eastAsia="ar-SA"/>
    </w:rPr>
  </w:style>
  <w:style w:type="paragraph" w:customStyle="1" w:styleId="afffff1">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2">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1">
    <w:name w:val="Оглавление 10"/>
    <w:basedOn w:val="1f6"/>
    <w:uiPriority w:val="99"/>
    <w:qFormat/>
    <w:rsid w:val="00D86AFF"/>
    <w:pPr>
      <w:tabs>
        <w:tab w:val="right" w:leader="dot" w:pos="9637"/>
      </w:tabs>
      <w:ind w:left="2547" w:firstLine="0"/>
    </w:pPr>
  </w:style>
  <w:style w:type="paragraph" w:customStyle="1" w:styleId="afffff3">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70">
    <w:name w:val="Знак27"/>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4">
    <w:name w:val="Plain Text"/>
    <w:basedOn w:val="a"/>
    <w:link w:val="afffff5"/>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6">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basedOn w:val="a1"/>
    <w:link w:val="afffa"/>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7">
    <w:name w:val="Подзаголовок Знак"/>
    <w:basedOn w:val="a1"/>
    <w:link w:val="aff6"/>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5">
    <w:name w:val="Текст Знак"/>
    <w:basedOn w:val="a1"/>
    <w:link w:val="afffff4"/>
    <w:uiPriority w:val="99"/>
    <w:rsid w:val="00986A2F"/>
    <w:rPr>
      <w:rFonts w:ascii="Courier New" w:hAnsi="Courier New" w:cs="Courier New"/>
    </w:rPr>
  </w:style>
  <w:style w:type="character" w:customStyle="1" w:styleId="afff9">
    <w:name w:val="Электронная подпись Знак"/>
    <w:basedOn w:val="a1"/>
    <w:link w:val="afff8"/>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6">
    <w:name w:val="Знак1 Знак Знак Знак Знак Знак Знак Знак Знак1 Char6"/>
    <w:basedOn w:val="a"/>
    <w:rsid w:val="00986A2F"/>
    <w:pPr>
      <w:spacing w:after="160" w:line="240" w:lineRule="exact"/>
    </w:pPr>
    <w:rPr>
      <w:rFonts w:ascii="Verdana" w:hAnsi="Verdana"/>
      <w:sz w:val="20"/>
      <w:szCs w:val="20"/>
      <w:lang w:val="en-US" w:eastAsia="en-US"/>
    </w:rPr>
  </w:style>
  <w:style w:type="character" w:customStyle="1" w:styleId="160">
    <w:name w:val="Знак16"/>
    <w:basedOn w:val="16"/>
    <w:rsid w:val="00986A2F"/>
    <w:rPr>
      <w:rFonts w:ascii="Arial" w:hAnsi="Arial" w:cs="Arial" w:hint="default"/>
      <w:b/>
      <w:bCs/>
      <w:i/>
      <w:iCs/>
      <w:sz w:val="28"/>
      <w:szCs w:val="28"/>
      <w:lang w:val="ru-RU" w:eastAsia="ar-SA" w:bidi="ar-SA"/>
    </w:rPr>
  </w:style>
  <w:style w:type="character" w:customStyle="1" w:styleId="161">
    <w:name w:val="Знак Знак16"/>
    <w:basedOn w:val="16"/>
    <w:rsid w:val="00986A2F"/>
    <w:rPr>
      <w:sz w:val="24"/>
      <w:szCs w:val="24"/>
      <w:u w:val="single"/>
      <w:lang w:val="ru-RU" w:eastAsia="ar-SA" w:bidi="ar-SA"/>
    </w:rPr>
  </w:style>
  <w:style w:type="character" w:customStyle="1" w:styleId="2160">
    <w:name w:val="Знак2 Знак Знак16"/>
    <w:basedOn w:val="16"/>
    <w:rsid w:val="00986A2F"/>
    <w:rPr>
      <w:rFonts w:ascii="Arial" w:hAnsi="Arial" w:cs="Arial" w:hint="default"/>
      <w:b/>
      <w:bCs/>
      <w:i/>
      <w:iCs/>
      <w:sz w:val="28"/>
      <w:szCs w:val="28"/>
      <w:lang w:val="ru-RU" w:eastAsia="ar-SA" w:bidi="ar-SA"/>
    </w:rPr>
  </w:style>
  <w:style w:type="character" w:customStyle="1" w:styleId="1ffb">
    <w:name w:val="Знак Знак Знак Знак1"/>
    <w:basedOn w:val="16"/>
    <w:rsid w:val="00986A2F"/>
    <w:rPr>
      <w:sz w:val="24"/>
      <w:szCs w:val="24"/>
      <w:lang w:val="ru-RU" w:eastAsia="ar-SA" w:bidi="ar-SA"/>
    </w:rPr>
  </w:style>
  <w:style w:type="character" w:customStyle="1" w:styleId="36">
    <w:name w:val="Знак3 Знак Знак6"/>
    <w:basedOn w:val="16"/>
    <w:rsid w:val="00986A2F"/>
    <w:rPr>
      <w:b/>
      <w:bCs w:val="0"/>
      <w:sz w:val="24"/>
      <w:szCs w:val="24"/>
      <w:u w:val="single"/>
      <w:lang w:val="ru-RU" w:eastAsia="ar-SA" w:bidi="ar-SA"/>
    </w:rPr>
  </w:style>
  <w:style w:type="character" w:customStyle="1" w:styleId="271">
    <w:name w:val="Знак2 Знак Знак7"/>
    <w:basedOn w:val="16"/>
    <w:rsid w:val="00986A2F"/>
    <w:rPr>
      <w:b/>
      <w:bCs/>
      <w:sz w:val="24"/>
      <w:szCs w:val="24"/>
      <w:lang w:val="ru-RU" w:eastAsia="ar-SA" w:bidi="ar-SA"/>
    </w:rPr>
  </w:style>
  <w:style w:type="character" w:customStyle="1" w:styleId="162">
    <w:name w:val="Знак1 Знак Знак6"/>
    <w:basedOn w:val="16"/>
    <w:rsid w:val="00986A2F"/>
    <w:rPr>
      <w:sz w:val="24"/>
      <w:szCs w:val="24"/>
      <w:lang w:val="ru-RU" w:eastAsia="ar-SA" w:bidi="ar-SA"/>
    </w:rPr>
  </w:style>
  <w:style w:type="character" w:customStyle="1" w:styleId="219">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uiPriority w:val="99"/>
    <w:rsid w:val="00986A2F"/>
    <w:rPr>
      <w:b/>
      <w:bCs/>
      <w:lang w:eastAsia="ar-SA"/>
    </w:rPr>
  </w:style>
  <w:style w:type="paragraph" w:styleId="34">
    <w:name w:val="Body Text 3"/>
    <w:basedOn w:val="a"/>
    <w:link w:val="35"/>
    <w:uiPriority w:val="99"/>
    <w:rsid w:val="00082889"/>
    <w:pPr>
      <w:spacing w:after="120"/>
    </w:pPr>
    <w:rPr>
      <w:sz w:val="16"/>
      <w:szCs w:val="16"/>
    </w:rPr>
  </w:style>
  <w:style w:type="character" w:customStyle="1" w:styleId="35">
    <w:name w:val="Основной текст 3 Знак"/>
    <w:basedOn w:val="a1"/>
    <w:link w:val="34"/>
    <w:uiPriority w:val="99"/>
    <w:rsid w:val="00082889"/>
    <w:rPr>
      <w:sz w:val="16"/>
      <w:szCs w:val="16"/>
    </w:rPr>
  </w:style>
  <w:style w:type="paragraph" w:styleId="afffff7">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30">
    <w:name w:val="Обычный13"/>
    <w:uiPriority w:val="99"/>
    <w:rsid w:val="00950359"/>
    <w:rPr>
      <w:sz w:val="28"/>
    </w:rPr>
  </w:style>
  <w:style w:type="paragraph" w:customStyle="1" w:styleId="131">
    <w:name w:val="Основной текст13"/>
    <w:basedOn w:val="130"/>
    <w:uiPriority w:val="99"/>
    <w:rsid w:val="00950359"/>
    <w:pPr>
      <w:snapToGrid w:val="0"/>
      <w:jc w:val="both"/>
    </w:pPr>
    <w:rPr>
      <w:rFonts w:ascii="a_Timer" w:hAnsi="a_Timer"/>
    </w:rPr>
  </w:style>
  <w:style w:type="paragraph" w:customStyle="1" w:styleId="230">
    <w:name w:val="Цитата23"/>
    <w:basedOn w:val="a"/>
    <w:uiPriority w:val="99"/>
    <w:rsid w:val="00950359"/>
    <w:pPr>
      <w:suppressAutoHyphens/>
      <w:spacing w:line="360" w:lineRule="auto"/>
      <w:ind w:left="526" w:right="43" w:firstLine="709"/>
      <w:jc w:val="both"/>
    </w:pPr>
    <w:rPr>
      <w:szCs w:val="20"/>
      <w:lang w:eastAsia="ar-SA"/>
    </w:rPr>
  </w:style>
  <w:style w:type="paragraph" w:customStyle="1" w:styleId="231">
    <w:name w:val="Маркированный список23"/>
    <w:basedOn w:val="a"/>
    <w:uiPriority w:val="99"/>
    <w:rsid w:val="00950359"/>
    <w:pPr>
      <w:suppressAutoHyphens/>
      <w:spacing w:before="280" w:after="280" w:line="360" w:lineRule="auto"/>
      <w:ind w:firstLine="709"/>
      <w:jc w:val="both"/>
    </w:pPr>
    <w:rPr>
      <w:szCs w:val="24"/>
      <w:lang w:eastAsia="ar-SA"/>
    </w:rPr>
  </w:style>
  <w:style w:type="paragraph" w:customStyle="1" w:styleId="232">
    <w:name w:val="Нумерованный список23"/>
    <w:basedOn w:val="a"/>
    <w:uiPriority w:val="99"/>
    <w:rsid w:val="00950359"/>
    <w:pPr>
      <w:suppressAutoHyphens/>
      <w:spacing w:before="280" w:after="280" w:line="360" w:lineRule="auto"/>
      <w:ind w:firstLine="709"/>
      <w:jc w:val="both"/>
    </w:pPr>
    <w:rPr>
      <w:szCs w:val="24"/>
      <w:lang w:eastAsia="ar-SA"/>
    </w:rPr>
  </w:style>
  <w:style w:type="paragraph" w:customStyle="1" w:styleId="afffff8">
    <w:name w:val="МОН"/>
    <w:basedOn w:val="a"/>
    <w:uiPriority w:val="99"/>
    <w:qFormat/>
    <w:rsid w:val="00A00128"/>
    <w:pPr>
      <w:spacing w:line="360" w:lineRule="auto"/>
      <w:ind w:firstLine="709"/>
      <w:jc w:val="both"/>
    </w:pPr>
  </w:style>
  <w:style w:type="paragraph" w:styleId="afffff9">
    <w:name w:val="footnote text"/>
    <w:basedOn w:val="a"/>
    <w:link w:val="afffffa"/>
    <w:uiPriority w:val="99"/>
    <w:unhideWhenUsed/>
    <w:rsid w:val="00A00128"/>
    <w:rPr>
      <w:sz w:val="20"/>
      <w:szCs w:val="20"/>
    </w:rPr>
  </w:style>
  <w:style w:type="character" w:customStyle="1" w:styleId="afffffa">
    <w:name w:val="Текст сноски Знак"/>
    <w:basedOn w:val="a1"/>
    <w:link w:val="afffff9"/>
    <w:uiPriority w:val="99"/>
    <w:rsid w:val="00A00128"/>
  </w:style>
  <w:style w:type="character" w:styleId="afffffb">
    <w:name w:val="footnote reference"/>
    <w:uiPriority w:val="99"/>
    <w:unhideWhenUsed/>
    <w:rsid w:val="00A00128"/>
    <w:rPr>
      <w:vertAlign w:val="superscript"/>
    </w:rPr>
  </w:style>
  <w:style w:type="paragraph" w:customStyle="1" w:styleId="220">
    <w:name w:val="Основной текст с отступом 22"/>
    <w:basedOn w:val="2f"/>
    <w:uiPriority w:val="99"/>
    <w:qFormat/>
    <w:rsid w:val="00352C02"/>
    <w:pPr>
      <w:ind w:firstLine="709"/>
      <w:jc w:val="both"/>
    </w:pPr>
    <w:rPr>
      <w:snapToGrid w:val="0"/>
    </w:rPr>
  </w:style>
  <w:style w:type="paragraph" w:customStyle="1" w:styleId="2f">
    <w:name w:val="Обычный2"/>
    <w:uiPriority w:val="99"/>
    <w:qFormat/>
    <w:rsid w:val="00352C02"/>
    <w:rPr>
      <w:sz w:val="28"/>
    </w:rPr>
  </w:style>
  <w:style w:type="paragraph" w:customStyle="1" w:styleId="2f0">
    <w:name w:val="Основной текст2"/>
    <w:basedOn w:val="2f"/>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91">
    <w:name w:val="Знак9"/>
    <w:basedOn w:val="16"/>
    <w:rsid w:val="00352C02"/>
    <w:rPr>
      <w:rFonts w:ascii="Arial" w:hAnsi="Arial" w:cs="Arial"/>
      <w:b/>
      <w:bCs/>
      <w:i/>
      <w:iCs/>
      <w:sz w:val="28"/>
      <w:szCs w:val="28"/>
      <w:lang w:val="ru-RU" w:eastAsia="ar-SA" w:bidi="ar-SA"/>
    </w:rPr>
  </w:style>
  <w:style w:type="character" w:customStyle="1" w:styleId="150">
    <w:name w:val="Знак15"/>
    <w:basedOn w:val="16"/>
    <w:rsid w:val="00352C02"/>
    <w:rPr>
      <w:rFonts w:ascii="Arial" w:hAnsi="Arial" w:cs="Arial"/>
      <w:b/>
      <w:bCs/>
      <w:i/>
      <w:iCs/>
      <w:sz w:val="28"/>
      <w:szCs w:val="28"/>
      <w:lang w:val="ru-RU" w:eastAsia="ar-SA" w:bidi="ar-SA"/>
    </w:rPr>
  </w:style>
  <w:style w:type="character" w:customStyle="1" w:styleId="151">
    <w:name w:val="Знак Знак15"/>
    <w:basedOn w:val="16"/>
    <w:rsid w:val="00352C02"/>
    <w:rPr>
      <w:sz w:val="24"/>
      <w:szCs w:val="24"/>
      <w:u w:val="single"/>
      <w:lang w:val="ru-RU" w:eastAsia="ar-SA" w:bidi="ar-SA"/>
    </w:rPr>
  </w:style>
  <w:style w:type="character" w:customStyle="1" w:styleId="2150">
    <w:name w:val="Знак2 Знак Знак15"/>
    <w:basedOn w:val="16"/>
    <w:rsid w:val="00352C02"/>
    <w:rPr>
      <w:rFonts w:ascii="Arial" w:hAnsi="Arial" w:cs="Arial"/>
      <w:b/>
      <w:bCs/>
      <w:i/>
      <w:iCs/>
      <w:sz w:val="28"/>
      <w:szCs w:val="28"/>
      <w:lang w:val="ru-RU" w:eastAsia="ar-SA" w:bidi="ar-SA"/>
    </w:rPr>
  </w:style>
  <w:style w:type="character" w:customStyle="1" w:styleId="61">
    <w:name w:val="Знак Знак Знак Знак6"/>
    <w:basedOn w:val="16"/>
    <w:rsid w:val="00352C02"/>
    <w:rPr>
      <w:sz w:val="24"/>
      <w:szCs w:val="24"/>
      <w:lang w:val="ru-RU" w:eastAsia="ar-SA" w:bidi="ar-SA"/>
    </w:rPr>
  </w:style>
  <w:style w:type="character" w:customStyle="1" w:styleId="350">
    <w:name w:val="Знак3 Знак Знак5"/>
    <w:basedOn w:val="16"/>
    <w:rsid w:val="00352C02"/>
    <w:rPr>
      <w:b/>
      <w:sz w:val="24"/>
      <w:szCs w:val="24"/>
      <w:u w:val="single"/>
      <w:lang w:val="ru-RU" w:eastAsia="ar-SA" w:bidi="ar-SA"/>
    </w:rPr>
  </w:style>
  <w:style w:type="character" w:customStyle="1" w:styleId="260">
    <w:name w:val="Знак2 Знак Знак6"/>
    <w:basedOn w:val="16"/>
    <w:rsid w:val="00352C02"/>
    <w:rPr>
      <w:b/>
      <w:bCs/>
      <w:sz w:val="24"/>
      <w:szCs w:val="24"/>
      <w:lang w:val="ru-RU" w:eastAsia="ar-SA" w:bidi="ar-SA"/>
    </w:rPr>
  </w:style>
  <w:style w:type="character" w:customStyle="1" w:styleId="152">
    <w:name w:val="Знак1 Знак Знак5"/>
    <w:basedOn w:val="16"/>
    <w:rsid w:val="00352C02"/>
    <w:rPr>
      <w:sz w:val="24"/>
      <w:szCs w:val="24"/>
      <w:lang w:val="ru-RU" w:eastAsia="ar-SA" w:bidi="ar-SA"/>
    </w:rPr>
  </w:style>
  <w:style w:type="paragraph" w:customStyle="1" w:styleId="37">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61">
    <w:name w:val="Знак26"/>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99"/>
    <w:rsid w:val="00352C02"/>
    <w:pPr>
      <w:spacing w:after="160" w:line="240" w:lineRule="exact"/>
    </w:pPr>
    <w:rPr>
      <w:rFonts w:ascii="Verdana" w:hAnsi="Verdana"/>
      <w:sz w:val="20"/>
      <w:szCs w:val="20"/>
      <w:lang w:val="en-US" w:eastAsia="en-US"/>
    </w:rPr>
  </w:style>
  <w:style w:type="paragraph" w:customStyle="1" w:styleId="afffffc">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d">
    <w:name w:val="Placeholder Text"/>
    <w:basedOn w:val="a1"/>
    <w:uiPriority w:val="99"/>
    <w:semiHidden/>
    <w:rsid w:val="00AC2DB9"/>
    <w:rPr>
      <w:color w:val="808080"/>
    </w:rPr>
  </w:style>
  <w:style w:type="numbering" w:customStyle="1" w:styleId="1ffc">
    <w:name w:val="Нет списка1"/>
    <w:next w:val="a3"/>
    <w:uiPriority w:val="99"/>
    <w:semiHidden/>
    <w:unhideWhenUsed/>
    <w:rsid w:val="001E2343"/>
  </w:style>
  <w:style w:type="paragraph" w:styleId="afffffe">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
    <w:name w:val="Автозамена"/>
    <w:rsid w:val="001E2343"/>
    <w:rPr>
      <w:sz w:val="24"/>
      <w:szCs w:val="24"/>
    </w:rPr>
  </w:style>
  <w:style w:type="paragraph" w:customStyle="1" w:styleId="81">
    <w:name w:val="Знак8"/>
    <w:basedOn w:val="a"/>
    <w:rsid w:val="001E2343"/>
    <w:rPr>
      <w:rFonts w:ascii="Verdana" w:hAnsi="Verdana" w:cs="Verdana"/>
      <w:sz w:val="20"/>
      <w:szCs w:val="20"/>
      <w:lang w:val="en-US" w:eastAsia="en-US"/>
    </w:rPr>
  </w:style>
  <w:style w:type="character" w:customStyle="1" w:styleId="affffff0">
    <w:name w:val="Цветовое выделение"/>
    <w:rsid w:val="001E2343"/>
    <w:rPr>
      <w:b/>
      <w:bCs/>
      <w:color w:val="000080"/>
    </w:rPr>
  </w:style>
  <w:style w:type="character" w:customStyle="1" w:styleId="affffff1">
    <w:name w:val="Гипертекстовая ссылка"/>
    <w:basedOn w:val="affffff0"/>
    <w:rsid w:val="001E2343"/>
    <w:rPr>
      <w:b/>
      <w:bCs/>
      <w:color w:val="008000"/>
    </w:rPr>
  </w:style>
  <w:style w:type="paragraph" w:customStyle="1" w:styleId="affffff2">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3">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d">
    <w:name w:val="Основной текст Знак1"/>
    <w:basedOn w:val="a1"/>
    <w:uiPriority w:val="99"/>
    <w:semiHidden/>
    <w:rsid w:val="001E2343"/>
    <w:rPr>
      <w:sz w:val="24"/>
      <w:szCs w:val="24"/>
    </w:rPr>
  </w:style>
  <w:style w:type="character" w:customStyle="1" w:styleId="21a">
    <w:name w:val="Основной текст 2 Знак1"/>
    <w:basedOn w:val="a1"/>
    <w:uiPriority w:val="99"/>
    <w:semiHidden/>
    <w:rsid w:val="001E2343"/>
    <w:rPr>
      <w:sz w:val="24"/>
      <w:szCs w:val="24"/>
    </w:rPr>
  </w:style>
  <w:style w:type="paragraph" w:customStyle="1" w:styleId="affffff4">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5">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e">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3">
    <w:name w:val="Основной текст с отступом 23"/>
    <w:basedOn w:val="3a"/>
    <w:rsid w:val="00923791"/>
    <w:pPr>
      <w:ind w:firstLine="709"/>
      <w:jc w:val="both"/>
    </w:pPr>
    <w:rPr>
      <w:snapToGrid w:val="0"/>
    </w:rPr>
  </w:style>
  <w:style w:type="paragraph" w:customStyle="1" w:styleId="3a">
    <w:name w:val="Обычный3"/>
    <w:rsid w:val="00923791"/>
    <w:rPr>
      <w:sz w:val="28"/>
    </w:rPr>
  </w:style>
  <w:style w:type="paragraph" w:customStyle="1" w:styleId="3b">
    <w:name w:val="Основной текст3"/>
    <w:basedOn w:val="3a"/>
    <w:rsid w:val="00923791"/>
    <w:pPr>
      <w:snapToGrid w:val="0"/>
      <w:jc w:val="both"/>
    </w:pPr>
    <w:rPr>
      <w:rFonts w:ascii="a_Timer" w:hAnsi="a_Timer"/>
    </w:rPr>
  </w:style>
  <w:style w:type="paragraph" w:customStyle="1" w:styleId="234">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6">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
    <w:name w:val="Текст выноски Знак1"/>
    <w:basedOn w:val="a1"/>
    <w:uiPriority w:val="99"/>
    <w:semiHidden/>
    <w:locked/>
    <w:rsid w:val="00E65941"/>
    <w:rPr>
      <w:rFonts w:ascii="Tahoma" w:hAnsi="Tahoma" w:cs="Tahoma"/>
      <w:sz w:val="16"/>
      <w:szCs w:val="16"/>
    </w:rPr>
  </w:style>
  <w:style w:type="character" w:customStyle="1" w:styleId="1fff0">
    <w:name w:val="Текст примечания Знак1"/>
    <w:basedOn w:val="a1"/>
    <w:uiPriority w:val="99"/>
    <w:locked/>
    <w:rsid w:val="00E65941"/>
    <w:rPr>
      <w:lang w:eastAsia="ar-SA"/>
    </w:rPr>
  </w:style>
  <w:style w:type="paragraph" w:styleId="affffff7">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c">
    <w:name w:val="Нет списка3"/>
    <w:next w:val="a3"/>
    <w:uiPriority w:val="99"/>
    <w:semiHidden/>
    <w:unhideWhenUsed/>
    <w:rsid w:val="00A36827"/>
  </w:style>
  <w:style w:type="table" w:customStyle="1" w:styleId="1fff1">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8">
    <w:name w:val="Маркеры списка"/>
    <w:rsid w:val="00A36827"/>
    <w:rPr>
      <w:rFonts w:ascii="StarSymbol" w:eastAsia="StarSymbol" w:hAnsi="StarSymbol" w:cs="StarSymbol"/>
      <w:sz w:val="18"/>
      <w:szCs w:val="18"/>
    </w:rPr>
  </w:style>
  <w:style w:type="character" w:customStyle="1" w:styleId="1fff2">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qFormat/>
    <w:rsid w:val="00A36827"/>
    <w:pPr>
      <w:widowControl w:val="0"/>
      <w:suppressAutoHyphens/>
      <w:autoSpaceDE w:val="0"/>
    </w:pPr>
    <w:rPr>
      <w:rFonts w:ascii="Arial" w:eastAsia="Arial" w:hAnsi="Arial"/>
    </w:rPr>
  </w:style>
  <w:style w:type="paragraph" w:customStyle="1" w:styleId="ConsPlusNonformat1">
    <w:name w:val="ConsPlusNonformat1"/>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9">
    <w:name w:val="annotation reference"/>
    <w:uiPriority w:val="99"/>
    <w:unhideWhenUsed/>
    <w:rsid w:val="00A36827"/>
    <w:rPr>
      <w:sz w:val="16"/>
      <w:szCs w:val="16"/>
    </w:rPr>
  </w:style>
  <w:style w:type="paragraph" w:styleId="affffffa">
    <w:name w:val="endnote text"/>
    <w:basedOn w:val="a"/>
    <w:link w:val="affffffb"/>
    <w:uiPriority w:val="99"/>
    <w:unhideWhenUsed/>
    <w:rsid w:val="00A36827"/>
    <w:pPr>
      <w:suppressAutoHyphens/>
    </w:pPr>
    <w:rPr>
      <w:sz w:val="20"/>
      <w:szCs w:val="20"/>
      <w:lang w:val="x-none" w:eastAsia="ar-SA"/>
    </w:rPr>
  </w:style>
  <w:style w:type="character" w:customStyle="1" w:styleId="affffffb">
    <w:name w:val="Текст концевой сноски Знак"/>
    <w:basedOn w:val="a1"/>
    <w:link w:val="affffffa"/>
    <w:uiPriority w:val="99"/>
    <w:rsid w:val="00A36827"/>
    <w:rPr>
      <w:lang w:val="x-none" w:eastAsia="ar-SA"/>
    </w:rPr>
  </w:style>
  <w:style w:type="character" w:styleId="affffffc">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d">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d"/>
    <w:uiPriority w:val="99"/>
    <w:rsid w:val="00A36827"/>
    <w:pPr>
      <w:shd w:val="clear" w:color="auto" w:fill="FFFFFF"/>
      <w:spacing w:line="0" w:lineRule="atLeast"/>
    </w:pPr>
    <w:rPr>
      <w:sz w:val="23"/>
      <w:szCs w:val="23"/>
    </w:rPr>
  </w:style>
  <w:style w:type="table" w:customStyle="1" w:styleId="2f2">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2">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2">
    <w:name w:val="Знак6"/>
    <w:rsid w:val="00B13C86"/>
    <w:rPr>
      <w:rFonts w:ascii="Arial" w:hAnsi="Arial" w:cs="Arial"/>
      <w:b/>
      <w:bCs/>
      <w:i/>
      <w:iCs/>
      <w:sz w:val="28"/>
      <w:szCs w:val="28"/>
      <w:lang w:val="ru-RU" w:eastAsia="ar-SA" w:bidi="ar-SA"/>
    </w:rPr>
  </w:style>
  <w:style w:type="character" w:customStyle="1" w:styleId="132">
    <w:name w:val="Знак13"/>
    <w:rsid w:val="00B13C86"/>
    <w:rPr>
      <w:rFonts w:ascii="Arial" w:hAnsi="Arial" w:cs="Arial"/>
      <w:b/>
      <w:bCs/>
      <w:i/>
      <w:iCs/>
      <w:sz w:val="28"/>
      <w:szCs w:val="28"/>
      <w:lang w:val="ru-RU" w:eastAsia="ar-SA" w:bidi="ar-SA"/>
    </w:rPr>
  </w:style>
  <w:style w:type="character" w:customStyle="1" w:styleId="133">
    <w:name w:val="Знак Знак13"/>
    <w:rsid w:val="00B13C86"/>
    <w:rPr>
      <w:sz w:val="24"/>
      <w:szCs w:val="24"/>
      <w:u w:val="single"/>
      <w:lang w:val="ru-RU" w:eastAsia="ar-SA" w:bidi="ar-SA"/>
    </w:rPr>
  </w:style>
  <w:style w:type="character" w:customStyle="1" w:styleId="2131">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4">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b">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d">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5">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6">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c">
    <w:name w:val="Цитата21"/>
    <w:basedOn w:val="a"/>
    <w:rsid w:val="00B13C86"/>
    <w:pPr>
      <w:suppressAutoHyphens/>
      <w:spacing w:line="360" w:lineRule="auto"/>
      <w:ind w:left="526" w:right="43" w:firstLine="709"/>
      <w:jc w:val="both"/>
    </w:pPr>
    <w:rPr>
      <w:szCs w:val="20"/>
      <w:lang w:eastAsia="ar-SA"/>
    </w:rPr>
  </w:style>
  <w:style w:type="paragraph" w:customStyle="1" w:styleId="21d">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e">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3">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e">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3">
    <w:name w:val="Название Знак1"/>
    <w:rsid w:val="00B13C86"/>
    <w:rPr>
      <w:rFonts w:ascii="Cambria" w:eastAsia="Times New Roman" w:hAnsi="Cambria" w:cs="Times New Roman"/>
      <w:color w:val="17365D"/>
      <w:spacing w:val="5"/>
      <w:kern w:val="28"/>
      <w:sz w:val="52"/>
      <w:szCs w:val="52"/>
    </w:rPr>
  </w:style>
  <w:style w:type="character" w:customStyle="1" w:styleId="1fff4">
    <w:name w:val="Подзаголовок Знак1"/>
    <w:rsid w:val="00B13C86"/>
    <w:rPr>
      <w:rFonts w:ascii="Cambria" w:eastAsia="Times New Roman" w:hAnsi="Cambria" w:cs="Times New Roman"/>
      <w:i/>
      <w:iCs/>
      <w:color w:val="4F81BD"/>
      <w:spacing w:val="15"/>
      <w:sz w:val="24"/>
      <w:szCs w:val="24"/>
    </w:rPr>
  </w:style>
  <w:style w:type="character" w:customStyle="1" w:styleId="1fff5">
    <w:name w:val="Нижний колонтитул Знак1"/>
    <w:uiPriority w:val="99"/>
    <w:semiHidden/>
    <w:rsid w:val="00B13C86"/>
    <w:rPr>
      <w:sz w:val="28"/>
      <w:szCs w:val="28"/>
    </w:rPr>
  </w:style>
  <w:style w:type="character" w:customStyle="1" w:styleId="1fff6">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0">
    <w:name w:val="Заголовок 8 Знак1"/>
    <w:semiHidden/>
    <w:rsid w:val="00B13C86"/>
    <w:rPr>
      <w:rFonts w:ascii="Cambria" w:eastAsia="Times New Roman" w:hAnsi="Cambria" w:cs="Times New Roman"/>
      <w:color w:val="404040"/>
    </w:rPr>
  </w:style>
  <w:style w:type="character" w:customStyle="1" w:styleId="910">
    <w:name w:val="Заголовок 9 Знак1"/>
    <w:semiHidden/>
    <w:rsid w:val="00B13C86"/>
    <w:rPr>
      <w:rFonts w:ascii="Cambria" w:eastAsia="Times New Roman" w:hAnsi="Cambria" w:cs="Times New Roman"/>
      <w:i/>
      <w:iCs/>
      <w:color w:val="404040"/>
    </w:rPr>
  </w:style>
  <w:style w:type="character" w:customStyle="1" w:styleId="21f">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7">
    <w:name w:val="Электронная подпись Знак1"/>
    <w:semiHidden/>
    <w:rsid w:val="00B13C86"/>
    <w:rPr>
      <w:sz w:val="28"/>
      <w:szCs w:val="28"/>
    </w:rPr>
  </w:style>
  <w:style w:type="character" w:customStyle="1" w:styleId="1fff8">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9">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3">
    <w:name w:val="Сетка таблицы6"/>
    <w:basedOn w:val="a2"/>
    <w:next w:val="ab"/>
    <w:uiPriority w:val="59"/>
    <w:rsid w:val="00A863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b"/>
    <w:uiPriority w:val="39"/>
    <w:rsid w:val="00686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4">
    <w:name w:val="xl184"/>
    <w:basedOn w:val="a"/>
    <w:rsid w:val="00D06E6C"/>
    <w:pPr>
      <w:pBdr>
        <w:left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5">
    <w:name w:val="xl18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6">
    <w:name w:val="xl186"/>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7">
    <w:name w:val="xl187"/>
    <w:basedOn w:val="a"/>
    <w:rsid w:val="00D06E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rPr>
  </w:style>
  <w:style w:type="paragraph" w:customStyle="1" w:styleId="xl188">
    <w:name w:val="xl188"/>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89">
    <w:name w:val="xl189"/>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0">
    <w:name w:val="xl190"/>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1">
    <w:name w:val="xl191"/>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2">
    <w:name w:val="xl192"/>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93">
    <w:name w:val="xl193"/>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194">
    <w:name w:val="xl194"/>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95">
    <w:name w:val="xl195"/>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196">
    <w:name w:val="xl196"/>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97">
    <w:name w:val="xl197"/>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98">
    <w:name w:val="xl198"/>
    <w:basedOn w:val="a"/>
    <w:rsid w:val="00D06E6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99">
    <w:name w:val="xl199"/>
    <w:basedOn w:val="a"/>
    <w:rsid w:val="00D06E6C"/>
    <w:pPr>
      <w:pBdr>
        <w:left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0">
    <w:name w:val="xl200"/>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201">
    <w:name w:val="xl201"/>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02">
    <w:name w:val="xl202"/>
    <w:basedOn w:val="a"/>
    <w:rsid w:val="00D06E6C"/>
    <w:pPr>
      <w:pBdr>
        <w:top w:val="single" w:sz="4" w:space="0" w:color="auto"/>
      </w:pBdr>
      <w:spacing w:before="100" w:beforeAutospacing="1" w:after="100" w:afterAutospacing="1"/>
      <w:textAlignment w:val="top"/>
    </w:pPr>
    <w:rPr>
      <w:sz w:val="24"/>
      <w:szCs w:val="24"/>
    </w:rPr>
  </w:style>
  <w:style w:type="paragraph" w:customStyle="1" w:styleId="xl203">
    <w:name w:val="xl203"/>
    <w:basedOn w:val="a"/>
    <w:rsid w:val="00D06E6C"/>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204">
    <w:name w:val="xl204"/>
    <w:basedOn w:val="a"/>
    <w:rsid w:val="00D06E6C"/>
    <w:pPr>
      <w:pBdr>
        <w:left w:val="single" w:sz="4" w:space="0" w:color="auto"/>
      </w:pBdr>
      <w:spacing w:before="100" w:beforeAutospacing="1" w:after="100" w:afterAutospacing="1"/>
      <w:textAlignment w:val="top"/>
    </w:pPr>
    <w:rPr>
      <w:sz w:val="24"/>
      <w:szCs w:val="24"/>
    </w:rPr>
  </w:style>
  <w:style w:type="paragraph" w:customStyle="1" w:styleId="xl205">
    <w:name w:val="xl205"/>
    <w:basedOn w:val="a"/>
    <w:rsid w:val="00D06E6C"/>
    <w:pPr>
      <w:spacing w:before="100" w:beforeAutospacing="1" w:after="100" w:afterAutospacing="1"/>
      <w:textAlignment w:val="top"/>
    </w:pPr>
    <w:rPr>
      <w:sz w:val="24"/>
      <w:szCs w:val="24"/>
    </w:rPr>
  </w:style>
  <w:style w:type="paragraph" w:customStyle="1" w:styleId="xl206">
    <w:name w:val="xl206"/>
    <w:basedOn w:val="a"/>
    <w:rsid w:val="00D06E6C"/>
    <w:pPr>
      <w:pBdr>
        <w:right w:val="single" w:sz="4" w:space="0" w:color="auto"/>
      </w:pBdr>
      <w:spacing w:before="100" w:beforeAutospacing="1" w:after="100" w:afterAutospacing="1"/>
      <w:textAlignment w:val="top"/>
    </w:pPr>
    <w:rPr>
      <w:sz w:val="24"/>
      <w:szCs w:val="24"/>
    </w:rPr>
  </w:style>
  <w:style w:type="paragraph" w:customStyle="1" w:styleId="xl207">
    <w:name w:val="xl207"/>
    <w:basedOn w:val="a"/>
    <w:rsid w:val="00D06E6C"/>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208">
    <w:name w:val="xl208"/>
    <w:basedOn w:val="a"/>
    <w:rsid w:val="00D06E6C"/>
    <w:pPr>
      <w:pBdr>
        <w:bottom w:val="single" w:sz="4" w:space="0" w:color="auto"/>
      </w:pBdr>
      <w:spacing w:before="100" w:beforeAutospacing="1" w:after="100" w:afterAutospacing="1"/>
      <w:textAlignment w:val="top"/>
    </w:pPr>
    <w:rPr>
      <w:sz w:val="24"/>
      <w:szCs w:val="24"/>
    </w:rPr>
  </w:style>
  <w:style w:type="paragraph" w:customStyle="1" w:styleId="xl209">
    <w:name w:val="xl209"/>
    <w:basedOn w:val="a"/>
    <w:rsid w:val="00D06E6C"/>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210">
    <w:name w:val="xl210"/>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1">
    <w:name w:val="xl21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12">
    <w:name w:val="xl212"/>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3">
    <w:name w:val="xl213"/>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4">
    <w:name w:val="xl214"/>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5">
    <w:name w:val="xl215"/>
    <w:basedOn w:val="a"/>
    <w:rsid w:val="00D06E6C"/>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216">
    <w:name w:val="xl216"/>
    <w:basedOn w:val="a"/>
    <w:rsid w:val="00D06E6C"/>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217">
    <w:name w:val="xl217"/>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18">
    <w:name w:val="xl218"/>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sz w:val="24"/>
      <w:szCs w:val="24"/>
    </w:rPr>
  </w:style>
  <w:style w:type="paragraph" w:customStyle="1" w:styleId="xl219">
    <w:name w:val="xl219"/>
    <w:basedOn w:val="a"/>
    <w:rsid w:val="00D06E6C"/>
    <w:pPr>
      <w:pBdr>
        <w:top w:val="single" w:sz="4" w:space="0" w:color="auto"/>
        <w:left w:val="single" w:sz="4" w:space="0" w:color="auto"/>
      </w:pBdr>
      <w:shd w:val="clear" w:color="000000" w:fill="FFFFFF"/>
      <w:spacing w:before="100" w:beforeAutospacing="1" w:after="100" w:afterAutospacing="1"/>
      <w:textAlignment w:val="top"/>
    </w:pPr>
    <w:rPr>
      <w:sz w:val="24"/>
      <w:szCs w:val="24"/>
    </w:rPr>
  </w:style>
  <w:style w:type="paragraph" w:customStyle="1" w:styleId="xl220">
    <w:name w:val="xl220"/>
    <w:basedOn w:val="a"/>
    <w:rsid w:val="00D06E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1">
    <w:name w:val="xl221"/>
    <w:basedOn w:val="a"/>
    <w:rsid w:val="00D06E6C"/>
    <w:pPr>
      <w:pBdr>
        <w:top w:val="single" w:sz="4" w:space="0" w:color="auto"/>
        <w:left w:val="single" w:sz="4" w:space="0" w:color="auto"/>
      </w:pBdr>
      <w:shd w:val="clear" w:color="000000" w:fill="FFFFFF"/>
      <w:spacing w:before="100" w:beforeAutospacing="1" w:after="100" w:afterAutospacing="1"/>
    </w:pPr>
    <w:rPr>
      <w:sz w:val="24"/>
      <w:szCs w:val="24"/>
    </w:rPr>
  </w:style>
  <w:style w:type="paragraph" w:customStyle="1" w:styleId="xl222">
    <w:name w:val="xl222"/>
    <w:basedOn w:val="a"/>
    <w:rsid w:val="00D06E6C"/>
    <w:pPr>
      <w:pBdr>
        <w:top w:val="single" w:sz="4" w:space="0" w:color="auto"/>
      </w:pBdr>
      <w:spacing w:before="100" w:beforeAutospacing="1" w:after="100" w:afterAutospacing="1"/>
    </w:pPr>
    <w:rPr>
      <w:sz w:val="24"/>
      <w:szCs w:val="24"/>
    </w:rPr>
  </w:style>
  <w:style w:type="paragraph" w:customStyle="1" w:styleId="xl223">
    <w:name w:val="xl223"/>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24">
    <w:name w:val="xl224"/>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25">
    <w:name w:val="xl225"/>
    <w:basedOn w:val="a"/>
    <w:rsid w:val="00D06E6C"/>
    <w:pPr>
      <w:pBdr>
        <w:bottom w:val="single" w:sz="4" w:space="0" w:color="auto"/>
      </w:pBdr>
      <w:spacing w:before="100" w:beforeAutospacing="1" w:after="100" w:afterAutospacing="1"/>
    </w:pPr>
    <w:rPr>
      <w:sz w:val="24"/>
      <w:szCs w:val="24"/>
    </w:rPr>
  </w:style>
  <w:style w:type="paragraph" w:customStyle="1" w:styleId="xl226">
    <w:name w:val="xl226"/>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rsid w:val="00D06E6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28">
    <w:name w:val="xl228"/>
    <w:basedOn w:val="a"/>
    <w:rsid w:val="00D06E6C"/>
    <w:pPr>
      <w:pBdr>
        <w:top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29">
    <w:name w:val="xl229"/>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0">
    <w:name w:val="xl230"/>
    <w:basedOn w:val="a"/>
    <w:rsid w:val="00D06E6C"/>
    <w:pPr>
      <w:pBdr>
        <w:top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1">
    <w:name w:val="xl231"/>
    <w:basedOn w:val="a"/>
    <w:rsid w:val="00D06E6C"/>
    <w:pPr>
      <w:pBdr>
        <w:top w:val="single" w:sz="4" w:space="0" w:color="auto"/>
        <w:left w:val="single" w:sz="4" w:space="0" w:color="auto"/>
      </w:pBdr>
      <w:shd w:val="clear" w:color="000000" w:fill="FFFFFF"/>
      <w:spacing w:before="100" w:beforeAutospacing="1" w:after="100" w:afterAutospacing="1"/>
      <w:textAlignment w:val="top"/>
    </w:pPr>
    <w:rPr>
      <w:color w:val="FF0000"/>
      <w:sz w:val="24"/>
      <w:szCs w:val="24"/>
    </w:rPr>
  </w:style>
  <w:style w:type="paragraph" w:customStyle="1" w:styleId="xl232">
    <w:name w:val="xl232"/>
    <w:basedOn w:val="a"/>
    <w:rsid w:val="00D06E6C"/>
    <w:pPr>
      <w:pBdr>
        <w:top w:val="single" w:sz="4" w:space="0" w:color="auto"/>
      </w:pBdr>
      <w:spacing w:before="100" w:beforeAutospacing="1" w:after="100" w:afterAutospacing="1"/>
      <w:textAlignment w:val="top"/>
    </w:pPr>
    <w:rPr>
      <w:color w:val="FF0000"/>
      <w:sz w:val="24"/>
      <w:szCs w:val="24"/>
    </w:rPr>
  </w:style>
  <w:style w:type="paragraph" w:customStyle="1" w:styleId="xl233">
    <w:name w:val="xl233"/>
    <w:basedOn w:val="a"/>
    <w:rsid w:val="00D06E6C"/>
    <w:pPr>
      <w:pBdr>
        <w:top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34">
    <w:name w:val="xl234"/>
    <w:basedOn w:val="a"/>
    <w:rsid w:val="00D06E6C"/>
    <w:pPr>
      <w:pBdr>
        <w:left w:val="single" w:sz="4" w:space="0" w:color="auto"/>
      </w:pBdr>
      <w:spacing w:before="100" w:beforeAutospacing="1" w:after="100" w:afterAutospacing="1"/>
      <w:textAlignment w:val="top"/>
    </w:pPr>
    <w:rPr>
      <w:color w:val="FF0000"/>
      <w:sz w:val="24"/>
      <w:szCs w:val="24"/>
    </w:rPr>
  </w:style>
  <w:style w:type="paragraph" w:customStyle="1" w:styleId="xl235">
    <w:name w:val="xl235"/>
    <w:basedOn w:val="a"/>
    <w:rsid w:val="00D06E6C"/>
    <w:pPr>
      <w:spacing w:before="100" w:beforeAutospacing="1" w:after="100" w:afterAutospacing="1"/>
      <w:textAlignment w:val="top"/>
    </w:pPr>
    <w:rPr>
      <w:color w:val="FF0000"/>
      <w:sz w:val="24"/>
      <w:szCs w:val="24"/>
    </w:rPr>
  </w:style>
  <w:style w:type="paragraph" w:customStyle="1" w:styleId="xl236">
    <w:name w:val="xl236"/>
    <w:basedOn w:val="a"/>
    <w:rsid w:val="00D06E6C"/>
    <w:pPr>
      <w:pBdr>
        <w:right w:val="single" w:sz="4" w:space="0" w:color="auto"/>
      </w:pBdr>
      <w:spacing w:before="100" w:beforeAutospacing="1" w:after="100" w:afterAutospacing="1"/>
      <w:textAlignment w:val="top"/>
    </w:pPr>
    <w:rPr>
      <w:color w:val="FF0000"/>
      <w:sz w:val="24"/>
      <w:szCs w:val="24"/>
    </w:rPr>
  </w:style>
  <w:style w:type="paragraph" w:customStyle="1" w:styleId="xl237">
    <w:name w:val="xl237"/>
    <w:basedOn w:val="a"/>
    <w:rsid w:val="00D06E6C"/>
    <w:pPr>
      <w:pBdr>
        <w:left w:val="single" w:sz="4" w:space="0" w:color="auto"/>
        <w:bottom w:val="single" w:sz="4" w:space="0" w:color="auto"/>
      </w:pBdr>
      <w:spacing w:before="100" w:beforeAutospacing="1" w:after="100" w:afterAutospacing="1"/>
      <w:textAlignment w:val="top"/>
    </w:pPr>
    <w:rPr>
      <w:color w:val="FF0000"/>
      <w:sz w:val="24"/>
      <w:szCs w:val="24"/>
    </w:rPr>
  </w:style>
  <w:style w:type="paragraph" w:customStyle="1" w:styleId="xl238">
    <w:name w:val="xl238"/>
    <w:basedOn w:val="a"/>
    <w:rsid w:val="00D06E6C"/>
    <w:pPr>
      <w:pBdr>
        <w:bottom w:val="single" w:sz="4" w:space="0" w:color="auto"/>
      </w:pBdr>
      <w:spacing w:before="100" w:beforeAutospacing="1" w:after="100" w:afterAutospacing="1"/>
      <w:textAlignment w:val="top"/>
    </w:pPr>
    <w:rPr>
      <w:color w:val="FF0000"/>
      <w:sz w:val="24"/>
      <w:szCs w:val="24"/>
    </w:rPr>
  </w:style>
  <w:style w:type="paragraph" w:customStyle="1" w:styleId="xl239">
    <w:name w:val="xl239"/>
    <w:basedOn w:val="a"/>
    <w:rsid w:val="00D06E6C"/>
    <w:pPr>
      <w:pBdr>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240">
    <w:name w:val="xl240"/>
    <w:basedOn w:val="a"/>
    <w:rsid w:val="00D06E6C"/>
    <w:pPr>
      <w:pBdr>
        <w:top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rsid w:val="00D06E6C"/>
    <w:pPr>
      <w:pBdr>
        <w:left w:val="single" w:sz="4" w:space="0" w:color="auto"/>
        <w:bottom w:val="single" w:sz="4" w:space="0" w:color="auto"/>
      </w:pBdr>
      <w:spacing w:before="100" w:beforeAutospacing="1" w:after="100" w:afterAutospacing="1"/>
    </w:pPr>
    <w:rPr>
      <w:sz w:val="24"/>
      <w:szCs w:val="24"/>
    </w:rPr>
  </w:style>
  <w:style w:type="paragraph" w:customStyle="1" w:styleId="xl242">
    <w:name w:val="xl242"/>
    <w:basedOn w:val="a"/>
    <w:rsid w:val="00D06E6C"/>
    <w:pPr>
      <w:pBdr>
        <w:bottom w:val="single" w:sz="4" w:space="0" w:color="auto"/>
      </w:pBdr>
      <w:spacing w:before="100" w:beforeAutospacing="1" w:after="100" w:afterAutospacing="1"/>
    </w:pPr>
    <w:rPr>
      <w:sz w:val="24"/>
      <w:szCs w:val="24"/>
    </w:rPr>
  </w:style>
  <w:style w:type="paragraph" w:customStyle="1" w:styleId="xl243">
    <w:name w:val="xl243"/>
    <w:basedOn w:val="a"/>
    <w:rsid w:val="00D06E6C"/>
    <w:pPr>
      <w:pBdr>
        <w:bottom w:val="single" w:sz="4" w:space="0" w:color="auto"/>
        <w:right w:val="single" w:sz="4" w:space="0" w:color="auto"/>
      </w:pBdr>
      <w:spacing w:before="100" w:beforeAutospacing="1" w:after="100" w:afterAutospacing="1"/>
    </w:pPr>
    <w:rPr>
      <w:sz w:val="24"/>
      <w:szCs w:val="24"/>
    </w:rPr>
  </w:style>
  <w:style w:type="paragraph" w:customStyle="1" w:styleId="xl244">
    <w:name w:val="xl244"/>
    <w:basedOn w:val="a"/>
    <w:rsid w:val="00D06E6C"/>
    <w:pPr>
      <w:pBdr>
        <w:top w:val="single" w:sz="4" w:space="0" w:color="auto"/>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245">
    <w:name w:val="xl245"/>
    <w:basedOn w:val="a"/>
    <w:rsid w:val="00D06E6C"/>
    <w:pPr>
      <w:pBdr>
        <w:left w:val="single" w:sz="4" w:space="0" w:color="auto"/>
        <w:right w:val="single" w:sz="4" w:space="0" w:color="auto"/>
      </w:pBdr>
      <w:spacing w:before="100" w:beforeAutospacing="1" w:after="100" w:afterAutospacing="1"/>
      <w:textAlignment w:val="top"/>
    </w:pPr>
    <w:rPr>
      <w:b/>
      <w:bCs/>
      <w:sz w:val="24"/>
      <w:szCs w:val="24"/>
    </w:rPr>
  </w:style>
  <w:style w:type="paragraph" w:customStyle="1" w:styleId="xl246">
    <w:name w:val="xl246"/>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47">
    <w:name w:val="xl247"/>
    <w:basedOn w:val="a"/>
    <w:rsid w:val="00D06E6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rPr>
  </w:style>
  <w:style w:type="paragraph" w:customStyle="1" w:styleId="xl248">
    <w:name w:val="xl248"/>
    <w:basedOn w:val="a"/>
    <w:rsid w:val="00D06E6C"/>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249">
    <w:name w:val="xl249"/>
    <w:basedOn w:val="a"/>
    <w:rsid w:val="00D06E6C"/>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table" w:customStyle="1" w:styleId="82">
    <w:name w:val="Сетка таблицы8"/>
    <w:basedOn w:val="a2"/>
    <w:next w:val="ab"/>
    <w:uiPriority w:val="59"/>
    <w:rsid w:val="006E513C"/>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6804359">
      <w:bodyDiv w:val="1"/>
      <w:marLeft w:val="0"/>
      <w:marRight w:val="0"/>
      <w:marTop w:val="0"/>
      <w:marBottom w:val="0"/>
      <w:divBdr>
        <w:top w:val="none" w:sz="0" w:space="0" w:color="auto"/>
        <w:left w:val="none" w:sz="0" w:space="0" w:color="auto"/>
        <w:bottom w:val="none" w:sz="0" w:space="0" w:color="auto"/>
        <w:right w:val="none" w:sz="0" w:space="0" w:color="auto"/>
      </w:divBdr>
    </w:div>
    <w:div w:id="26836714">
      <w:bodyDiv w:val="1"/>
      <w:marLeft w:val="0"/>
      <w:marRight w:val="0"/>
      <w:marTop w:val="0"/>
      <w:marBottom w:val="0"/>
      <w:divBdr>
        <w:top w:val="none" w:sz="0" w:space="0" w:color="auto"/>
        <w:left w:val="none" w:sz="0" w:space="0" w:color="auto"/>
        <w:bottom w:val="none" w:sz="0" w:space="0" w:color="auto"/>
        <w:right w:val="none" w:sz="0" w:space="0" w:color="auto"/>
      </w:divBdr>
    </w:div>
    <w:div w:id="28384513">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04932698">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4099175">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361639">
      <w:bodyDiv w:val="1"/>
      <w:marLeft w:val="0"/>
      <w:marRight w:val="0"/>
      <w:marTop w:val="0"/>
      <w:marBottom w:val="0"/>
      <w:divBdr>
        <w:top w:val="none" w:sz="0" w:space="0" w:color="auto"/>
        <w:left w:val="none" w:sz="0" w:space="0" w:color="auto"/>
        <w:bottom w:val="none" w:sz="0" w:space="0" w:color="auto"/>
        <w:right w:val="none" w:sz="0" w:space="0" w:color="auto"/>
      </w:divBdr>
    </w:div>
    <w:div w:id="289866293">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4020319">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0573099">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4960678">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1922259">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41747775">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6768659">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3089706">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15531783">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863288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56521103">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0789423">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0136117">
      <w:bodyDiv w:val="1"/>
      <w:marLeft w:val="0"/>
      <w:marRight w:val="0"/>
      <w:marTop w:val="0"/>
      <w:marBottom w:val="0"/>
      <w:divBdr>
        <w:top w:val="none" w:sz="0" w:space="0" w:color="auto"/>
        <w:left w:val="none" w:sz="0" w:space="0" w:color="auto"/>
        <w:bottom w:val="none" w:sz="0" w:space="0" w:color="auto"/>
        <w:right w:val="none" w:sz="0" w:space="0" w:color="auto"/>
      </w:divBdr>
    </w:div>
    <w:div w:id="102016085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3993459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0584623">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0287505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6279056">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91040727">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38880328">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07576645">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4A461-DDAC-4534-9FA9-B0D15DDE9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1760</Words>
  <Characters>14337</Characters>
  <Application>Microsoft Office Word</Application>
  <DocSecurity>0</DocSecurity>
  <Lines>119</Lines>
  <Paragraphs>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Онопрейчук Ирина Николаевна</cp:lastModifiedBy>
  <cp:revision>2</cp:revision>
  <cp:lastPrinted>2022-06-20T06:14:00Z</cp:lastPrinted>
  <dcterms:created xsi:type="dcterms:W3CDTF">2025-07-25T06:27:00Z</dcterms:created>
  <dcterms:modified xsi:type="dcterms:W3CDTF">2025-07-25T06:27:00Z</dcterms:modified>
</cp:coreProperties>
</file>